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1412" w14:textId="76034137"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672A798E"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FA47FC">
        <w:rPr>
          <w:rFonts w:eastAsia="Times New Roman" w:cstheme="minorHAnsi"/>
          <w:color w:val="000000"/>
          <w:sz w:val="24"/>
          <w:szCs w:val="24"/>
        </w:rPr>
        <w:t>May 20</w:t>
      </w:r>
      <w:r w:rsidR="00FA47FC" w:rsidRPr="00FA47FC">
        <w:rPr>
          <w:rFonts w:eastAsia="Times New Roman" w:cstheme="minorHAnsi"/>
          <w:color w:val="000000"/>
          <w:sz w:val="24"/>
          <w:szCs w:val="24"/>
          <w:vertAlign w:val="superscript"/>
        </w:rPr>
        <w:t>th</w:t>
      </w:r>
      <w:r w:rsidR="00FA47FC">
        <w:rPr>
          <w:rFonts w:eastAsia="Times New Roman" w:cstheme="minorHAnsi"/>
          <w:color w:val="000000"/>
          <w:sz w:val="24"/>
          <w:szCs w:val="24"/>
        </w:rPr>
        <w:t xml:space="preserve"> 2024</w:t>
      </w:r>
    </w:p>
    <w:p w14:paraId="2F3EFE04" w14:textId="45E44534"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w:t>
      </w:r>
      <w:r w:rsidR="00FA47FC">
        <w:rPr>
          <w:rFonts w:eastAsia="Times New Roman" w:cstheme="minorHAnsi"/>
          <w:color w:val="000000"/>
          <w:sz w:val="24"/>
          <w:szCs w:val="24"/>
        </w:rPr>
        <w:t>00</w:t>
      </w:r>
      <w:r w:rsidRPr="0082108A">
        <w:rPr>
          <w:rFonts w:eastAsia="Times New Roman" w:cstheme="minorHAnsi"/>
          <w:color w:val="000000"/>
          <w:sz w:val="24"/>
          <w:szCs w:val="24"/>
        </w:rPr>
        <w:t xml:space="preserve"> 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0B71F21D"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FA47FC">
        <w:rPr>
          <w:rFonts w:eastAsia="Times New Roman" w:cstheme="minorHAnsi"/>
          <w:color w:val="000000"/>
          <w:sz w:val="24"/>
          <w:szCs w:val="24"/>
        </w:rPr>
        <w:t xml:space="preserve"> 6:23pm.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35804AB5" w14:textId="0B343317"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A580130" w14:textId="5F225EB1" w:rsidR="000353F9"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FA47FC">
        <w:rPr>
          <w:rFonts w:eastAsia="Times New Roman" w:cstheme="minorHAnsi"/>
          <w:color w:val="000000"/>
          <w:sz w:val="24"/>
          <w:szCs w:val="24"/>
        </w:rPr>
        <w:t>Misty Stone, April Oxendine, Brian Glotzbach, Paru Patel, Tanner Smith, Corey Walters</w:t>
      </w:r>
    </w:p>
    <w:p w14:paraId="4CFB515B" w14:textId="77777777" w:rsidR="009E11AB" w:rsidRDefault="009E11AB" w:rsidP="009E11AB">
      <w:pPr>
        <w:spacing w:after="43" w:line="249" w:lineRule="auto"/>
        <w:ind w:left="753" w:right="82" w:hanging="5"/>
        <w:jc w:val="both"/>
        <w:rPr>
          <w:rFonts w:eastAsia="Times New Roman" w:cstheme="minorHAnsi"/>
          <w:color w:val="000000"/>
          <w:sz w:val="24"/>
          <w:szCs w:val="24"/>
        </w:rPr>
      </w:pPr>
    </w:p>
    <w:p w14:paraId="2460E7DA" w14:textId="606CE15B" w:rsidR="009E11AB" w:rsidRPr="0082108A" w:rsidRDefault="009E11AB" w:rsidP="009E11AB">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Pr>
          <w:rFonts w:eastAsia="Times New Roman" w:cstheme="minorHAnsi"/>
          <w:color w:val="000000"/>
          <w:sz w:val="24"/>
          <w:szCs w:val="24"/>
        </w:rPr>
        <w:t xml:space="preserve">Adrian Lowery, Paul Bass, Lonnell Dixon, Scott McLean </w:t>
      </w:r>
    </w:p>
    <w:p w14:paraId="7517875B" w14:textId="77777777" w:rsidR="009E11AB" w:rsidRDefault="009E11AB" w:rsidP="0082108A">
      <w:pPr>
        <w:spacing w:after="43" w:line="249" w:lineRule="auto"/>
        <w:ind w:left="753" w:right="82" w:hanging="5"/>
        <w:jc w:val="both"/>
        <w:rPr>
          <w:rFonts w:eastAsia="Times New Roman" w:cstheme="minorHAnsi"/>
          <w:color w:val="000000"/>
          <w:sz w:val="24"/>
          <w:szCs w:val="24"/>
        </w:rPr>
      </w:pPr>
    </w:p>
    <w:p w14:paraId="57095BBC" w14:textId="1F7C0D50"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r w:rsidR="00FA47FC">
        <w:rPr>
          <w:rFonts w:eastAsia="Times New Roman" w:cstheme="minorHAnsi"/>
          <w:color w:val="000000"/>
          <w:sz w:val="24"/>
          <w:szCs w:val="24"/>
        </w:rPr>
        <w:t>, Lisa Ard, Tammy Rogers, Mike Morse, Katie Morse, Erin Prevatte, Alex Prevatte, Lisa Zekanis, Alicia Lamb, Jen Whitley, Sam Powers</w:t>
      </w:r>
    </w:p>
    <w:p w14:paraId="32C3B8A1" w14:textId="7CB32AC0"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5B148F8E"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06600C50"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 xml:space="preserve">Approval </w:t>
      </w:r>
      <w:r w:rsidR="00FA47FC" w:rsidRPr="000353F9">
        <w:rPr>
          <w:rFonts w:eastAsia="Times New Roman" w:cstheme="minorHAnsi"/>
          <w:b/>
          <w:bCs/>
          <w:color w:val="000000"/>
          <w:sz w:val="24"/>
          <w:szCs w:val="24"/>
        </w:rPr>
        <w:t>of</w:t>
      </w:r>
      <w:r w:rsidR="00FA47FC">
        <w:rPr>
          <w:rFonts w:eastAsia="Times New Roman" w:cstheme="minorHAnsi"/>
          <w:b/>
          <w:bCs/>
          <w:color w:val="000000"/>
          <w:sz w:val="24"/>
          <w:szCs w:val="24"/>
        </w:rPr>
        <w:t xml:space="preserve"> April 22</w:t>
      </w:r>
      <w:r w:rsidR="00FA47FC" w:rsidRPr="00FA47FC">
        <w:rPr>
          <w:rFonts w:eastAsia="Times New Roman" w:cstheme="minorHAnsi"/>
          <w:b/>
          <w:bCs/>
          <w:color w:val="000000"/>
          <w:sz w:val="24"/>
          <w:szCs w:val="24"/>
          <w:vertAlign w:val="superscript"/>
        </w:rPr>
        <w:t>nd</w:t>
      </w:r>
      <w:r w:rsidR="00FA47FC">
        <w:rPr>
          <w:rFonts w:eastAsia="Times New Roman" w:cstheme="minorHAnsi"/>
          <w:b/>
          <w:bCs/>
          <w:color w:val="000000"/>
          <w:sz w:val="24"/>
          <w:szCs w:val="24"/>
        </w:rPr>
        <w:t xml:space="preserve"> 2024</w:t>
      </w:r>
      <w:r w:rsidRPr="000353F9">
        <w:rPr>
          <w:rFonts w:eastAsia="Times New Roman" w:cstheme="minorHAnsi"/>
          <w:b/>
          <w:bCs/>
          <w:color w:val="000000"/>
          <w:sz w:val="24"/>
          <w:szCs w:val="24"/>
        </w:rPr>
        <w:t xml:space="preserve"> Meeting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0481D3C2" w14:textId="2F1E00A8" w:rsidR="00D9021F" w:rsidRDefault="00FA47FC"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Motion made by Paru Patel to approve the minutes from April 22</w:t>
      </w:r>
      <w:r w:rsidRPr="00FA47FC">
        <w:rPr>
          <w:rFonts w:eastAsia="Times New Roman" w:cstheme="minorHAnsi"/>
          <w:bCs/>
          <w:color w:val="000000"/>
          <w:sz w:val="24"/>
          <w:szCs w:val="24"/>
          <w:vertAlign w:val="superscript"/>
        </w:rPr>
        <w:t>nd</w:t>
      </w:r>
      <w:r>
        <w:rPr>
          <w:rFonts w:eastAsia="Times New Roman" w:cstheme="minorHAnsi"/>
          <w:bCs/>
          <w:color w:val="000000"/>
          <w:sz w:val="24"/>
          <w:szCs w:val="24"/>
        </w:rPr>
        <w:t xml:space="preserve"> scheduled board meeting as presented; Corey Walters seconded. 0 abstain, 0 no, all in favor, motion carried. </w:t>
      </w:r>
    </w:p>
    <w:p w14:paraId="2D0BF018" w14:textId="3E069200" w:rsidR="006E7780" w:rsidRDefault="006E7780" w:rsidP="000D4219">
      <w:pPr>
        <w:spacing w:after="0" w:line="240" w:lineRule="auto"/>
        <w:ind w:right="86"/>
        <w:jc w:val="both"/>
        <w:rPr>
          <w:rFonts w:eastAsia="Times New Roman" w:cstheme="minorHAnsi"/>
          <w:bCs/>
          <w:color w:val="000000"/>
          <w:sz w:val="24"/>
          <w:szCs w:val="24"/>
        </w:rPr>
      </w:pPr>
    </w:p>
    <w:p w14:paraId="1D1BD634" w14:textId="21379D6D" w:rsidR="006E7780" w:rsidRPr="00FA47FC" w:rsidRDefault="006E7780"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Motion made </w:t>
      </w:r>
      <w:r w:rsidR="009E11AB">
        <w:rPr>
          <w:rFonts w:eastAsia="Times New Roman" w:cstheme="minorHAnsi"/>
          <w:bCs/>
          <w:color w:val="000000"/>
          <w:sz w:val="24"/>
          <w:szCs w:val="24"/>
        </w:rPr>
        <w:t>to enter</w:t>
      </w:r>
      <w:r>
        <w:rPr>
          <w:rFonts w:eastAsia="Times New Roman" w:cstheme="minorHAnsi"/>
          <w:bCs/>
          <w:color w:val="000000"/>
          <w:sz w:val="24"/>
          <w:szCs w:val="24"/>
        </w:rPr>
        <w:t xml:space="preserve"> Closed Session by Corey Walters and seconded by Brian Glotzbach; 0 abstain, 0 no, all in favor, motion carried. </w:t>
      </w:r>
    </w:p>
    <w:p w14:paraId="2EF7C8C2" w14:textId="34762835" w:rsidR="006E7780" w:rsidRDefault="006E7780" w:rsidP="000D4219">
      <w:pPr>
        <w:spacing w:after="0" w:line="240" w:lineRule="auto"/>
        <w:ind w:right="86"/>
        <w:jc w:val="both"/>
        <w:rPr>
          <w:rFonts w:eastAsia="Times New Roman" w:cstheme="minorHAnsi"/>
          <w:b/>
          <w:bCs/>
          <w:color w:val="000000"/>
          <w:sz w:val="24"/>
          <w:szCs w:val="24"/>
        </w:rPr>
      </w:pPr>
    </w:p>
    <w:p w14:paraId="33F13978" w14:textId="5FA5E660" w:rsidR="00277940" w:rsidRPr="00277940" w:rsidRDefault="009E11AB"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Open Board Session resumed at </w:t>
      </w:r>
      <w:r w:rsidR="00277940">
        <w:rPr>
          <w:rFonts w:eastAsia="Times New Roman" w:cstheme="minorHAnsi"/>
          <w:bCs/>
          <w:color w:val="000000"/>
          <w:sz w:val="24"/>
          <w:szCs w:val="24"/>
        </w:rPr>
        <w:t>6:42pm</w:t>
      </w:r>
      <w:r>
        <w:rPr>
          <w:rFonts w:eastAsia="Times New Roman" w:cstheme="minorHAnsi"/>
          <w:bCs/>
          <w:color w:val="000000"/>
          <w:sz w:val="24"/>
          <w:szCs w:val="24"/>
        </w:rPr>
        <w:t>.</w:t>
      </w:r>
    </w:p>
    <w:p w14:paraId="1590CC81" w14:textId="77777777" w:rsidR="00BB116A" w:rsidRDefault="00BB116A" w:rsidP="00BB116A">
      <w:pPr>
        <w:spacing w:after="0" w:line="240" w:lineRule="auto"/>
        <w:ind w:left="44" w:right="82" w:hanging="5"/>
        <w:jc w:val="both"/>
        <w:rPr>
          <w:rFonts w:eastAsia="Times New Roman" w:cstheme="minorHAnsi"/>
          <w:b/>
          <w:bCs/>
          <w:color w:val="000000"/>
          <w:sz w:val="24"/>
          <w:szCs w:val="24"/>
        </w:rPr>
      </w:pPr>
    </w:p>
    <w:p w14:paraId="574810E1" w14:textId="77777777" w:rsidR="009E11AB" w:rsidRDefault="009E11AB">
      <w:pPr>
        <w:rPr>
          <w:rFonts w:eastAsia="Times New Roman" w:cstheme="minorHAnsi"/>
          <w:b/>
          <w:bCs/>
          <w:color w:val="000000"/>
          <w:sz w:val="24"/>
          <w:szCs w:val="24"/>
        </w:rPr>
      </w:pPr>
      <w:r>
        <w:rPr>
          <w:rFonts w:eastAsia="Times New Roman" w:cstheme="minorHAnsi"/>
          <w:b/>
          <w:bCs/>
          <w:color w:val="000000"/>
          <w:sz w:val="24"/>
          <w:szCs w:val="24"/>
        </w:rPr>
        <w:br w:type="page"/>
      </w:r>
    </w:p>
    <w:p w14:paraId="6A9D3D45" w14:textId="03F48968" w:rsidR="00BB116A" w:rsidRDefault="00BB116A" w:rsidP="00BB116A">
      <w:pPr>
        <w:spacing w:after="0" w:line="240" w:lineRule="auto"/>
        <w:ind w:left="44" w:right="82" w:hanging="5"/>
        <w:jc w:val="both"/>
        <w:rPr>
          <w:rFonts w:eastAsia="Times New Roman" w:cstheme="minorHAnsi"/>
          <w:color w:val="000000"/>
          <w:sz w:val="24"/>
          <w:szCs w:val="24"/>
        </w:rPr>
      </w:pPr>
      <w:r w:rsidRPr="00EE7597">
        <w:rPr>
          <w:rFonts w:eastAsia="Times New Roman" w:cstheme="minorHAnsi"/>
          <w:b/>
          <w:bCs/>
          <w:color w:val="000000"/>
          <w:sz w:val="24"/>
          <w:szCs w:val="24"/>
        </w:rPr>
        <w:lastRenderedPageBreak/>
        <w:t>Finance &amp; Repair(s):</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 xml:space="preserve"> Tanya Branch</w:t>
      </w:r>
    </w:p>
    <w:p w14:paraId="6D7E0C1C" w14:textId="02BC6720" w:rsidR="00277940" w:rsidRPr="009E11AB" w:rsidRDefault="00BB116A" w:rsidP="009E11AB">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bCs/>
          <w:color w:val="000000"/>
          <w:sz w:val="24"/>
          <w:szCs w:val="24"/>
        </w:rPr>
        <w:t>Nothing to report regarding repairs.</w:t>
      </w:r>
    </w:p>
    <w:p w14:paraId="218E09FE" w14:textId="77777777" w:rsidR="009E11AB" w:rsidRDefault="009E11AB" w:rsidP="000D4219">
      <w:pPr>
        <w:spacing w:after="0" w:line="240" w:lineRule="auto"/>
        <w:ind w:right="86"/>
        <w:jc w:val="both"/>
        <w:rPr>
          <w:rFonts w:eastAsia="Times New Roman" w:cstheme="minorHAnsi"/>
          <w:bCs/>
          <w:color w:val="000000"/>
          <w:sz w:val="24"/>
          <w:szCs w:val="24"/>
        </w:rPr>
      </w:pPr>
    </w:p>
    <w:p w14:paraId="51ADCAE1" w14:textId="2FD94CB6" w:rsidR="00BB116A" w:rsidRDefault="009E11AB"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Tanya </w:t>
      </w:r>
      <w:r w:rsidR="00BB116A">
        <w:rPr>
          <w:rFonts w:eastAsia="Times New Roman" w:cstheme="minorHAnsi"/>
          <w:bCs/>
          <w:color w:val="000000"/>
          <w:sz w:val="24"/>
          <w:szCs w:val="24"/>
        </w:rPr>
        <w:t xml:space="preserve">Provided documents to the board regarding the finances for the </w:t>
      </w:r>
      <w:r>
        <w:rPr>
          <w:rFonts w:eastAsia="Times New Roman" w:cstheme="minorHAnsi"/>
          <w:bCs/>
          <w:color w:val="000000"/>
          <w:sz w:val="24"/>
          <w:szCs w:val="24"/>
        </w:rPr>
        <w:t>remainder</w:t>
      </w:r>
      <w:r w:rsidR="00BB116A">
        <w:rPr>
          <w:rFonts w:eastAsia="Times New Roman" w:cstheme="minorHAnsi"/>
          <w:bCs/>
          <w:color w:val="000000"/>
          <w:sz w:val="24"/>
          <w:szCs w:val="24"/>
        </w:rPr>
        <w:t xml:space="preserve"> of the school year. </w:t>
      </w:r>
      <w:r>
        <w:rPr>
          <w:rFonts w:eastAsia="Times New Roman" w:cstheme="minorHAnsi"/>
          <w:bCs/>
          <w:color w:val="000000"/>
          <w:sz w:val="24"/>
          <w:szCs w:val="24"/>
        </w:rPr>
        <w:t xml:space="preserve"> </w:t>
      </w:r>
      <w:r w:rsidR="00BB116A">
        <w:rPr>
          <w:rFonts w:eastAsia="Times New Roman" w:cstheme="minorHAnsi"/>
          <w:bCs/>
          <w:color w:val="000000"/>
          <w:sz w:val="24"/>
          <w:szCs w:val="24"/>
        </w:rPr>
        <w:t xml:space="preserve">There will be plenty of money to move around and </w:t>
      </w:r>
      <w:r>
        <w:rPr>
          <w:rFonts w:eastAsia="Times New Roman" w:cstheme="minorHAnsi"/>
          <w:bCs/>
          <w:color w:val="000000"/>
          <w:sz w:val="24"/>
          <w:szCs w:val="24"/>
        </w:rPr>
        <w:t xml:space="preserve">at </w:t>
      </w:r>
      <w:r w:rsidR="00BB116A">
        <w:rPr>
          <w:rFonts w:eastAsia="Times New Roman" w:cstheme="minorHAnsi"/>
          <w:bCs/>
          <w:color w:val="000000"/>
          <w:sz w:val="24"/>
          <w:szCs w:val="24"/>
        </w:rPr>
        <w:t>the end of June state revenue will be paid out.</w:t>
      </w:r>
      <w:r>
        <w:rPr>
          <w:rFonts w:eastAsia="Times New Roman" w:cstheme="minorHAnsi"/>
          <w:bCs/>
          <w:color w:val="000000"/>
          <w:sz w:val="24"/>
          <w:szCs w:val="24"/>
        </w:rPr>
        <w:t xml:space="preserve"> </w:t>
      </w:r>
      <w:r w:rsidR="00BB116A">
        <w:rPr>
          <w:rFonts w:eastAsia="Times New Roman" w:cstheme="minorHAnsi"/>
          <w:bCs/>
          <w:color w:val="000000"/>
          <w:sz w:val="24"/>
          <w:szCs w:val="24"/>
        </w:rPr>
        <w:t xml:space="preserve">The board packet </w:t>
      </w:r>
      <w:r>
        <w:rPr>
          <w:rFonts w:eastAsia="Times New Roman" w:cstheme="minorHAnsi"/>
          <w:bCs/>
          <w:color w:val="000000"/>
          <w:sz w:val="24"/>
          <w:szCs w:val="24"/>
        </w:rPr>
        <w:t>on</w:t>
      </w:r>
      <w:r w:rsidR="00BB116A">
        <w:rPr>
          <w:rFonts w:eastAsia="Times New Roman" w:cstheme="minorHAnsi"/>
          <w:bCs/>
          <w:color w:val="000000"/>
          <w:sz w:val="24"/>
          <w:szCs w:val="24"/>
        </w:rPr>
        <w:t xml:space="preserve"> finances included the 2024-2025 school budget.</w:t>
      </w:r>
      <w:r>
        <w:rPr>
          <w:rFonts w:eastAsia="Times New Roman" w:cstheme="minorHAnsi"/>
          <w:bCs/>
          <w:color w:val="000000"/>
          <w:sz w:val="24"/>
          <w:szCs w:val="24"/>
        </w:rPr>
        <w:t xml:space="preserve"> The </w:t>
      </w:r>
      <w:r w:rsidR="00BB116A">
        <w:rPr>
          <w:rFonts w:eastAsia="Times New Roman" w:cstheme="minorHAnsi"/>
          <w:bCs/>
          <w:color w:val="000000"/>
          <w:sz w:val="24"/>
          <w:szCs w:val="24"/>
        </w:rPr>
        <w:t>Safety grant and SRSA grant will roll over and no stat</w:t>
      </w:r>
      <w:r w:rsidR="00090D26">
        <w:rPr>
          <w:rFonts w:eastAsia="Times New Roman" w:cstheme="minorHAnsi"/>
          <w:bCs/>
          <w:color w:val="000000"/>
          <w:sz w:val="24"/>
          <w:szCs w:val="24"/>
        </w:rPr>
        <w:t xml:space="preserve">e </w:t>
      </w:r>
      <w:r w:rsidR="00BB116A">
        <w:rPr>
          <w:rFonts w:eastAsia="Times New Roman" w:cstheme="minorHAnsi"/>
          <w:bCs/>
          <w:color w:val="000000"/>
          <w:sz w:val="24"/>
          <w:szCs w:val="24"/>
        </w:rPr>
        <w:t xml:space="preserve">monies can be left over. </w:t>
      </w:r>
    </w:p>
    <w:p w14:paraId="6A2EEE1E" w14:textId="2571F301" w:rsidR="00BB116A" w:rsidRDefault="00BB116A" w:rsidP="000D4219">
      <w:pPr>
        <w:spacing w:after="0" w:line="240" w:lineRule="auto"/>
        <w:ind w:right="86"/>
        <w:jc w:val="both"/>
        <w:rPr>
          <w:rFonts w:eastAsia="Times New Roman" w:cstheme="minorHAnsi"/>
          <w:bCs/>
          <w:color w:val="000000"/>
          <w:sz w:val="24"/>
          <w:szCs w:val="24"/>
        </w:rPr>
      </w:pPr>
    </w:p>
    <w:p w14:paraId="1F843BBE" w14:textId="7628A279" w:rsidR="00BB116A" w:rsidRDefault="009E11AB"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A recommendation was brought forth by the </w:t>
      </w:r>
      <w:r w:rsidR="00BB116A">
        <w:rPr>
          <w:rFonts w:eastAsia="Times New Roman" w:cstheme="minorHAnsi"/>
          <w:bCs/>
          <w:color w:val="000000"/>
          <w:sz w:val="24"/>
          <w:szCs w:val="24"/>
        </w:rPr>
        <w:t>Finance Committee</w:t>
      </w:r>
      <w:r>
        <w:rPr>
          <w:rFonts w:eastAsia="Times New Roman" w:cstheme="minorHAnsi"/>
          <w:bCs/>
          <w:color w:val="000000"/>
          <w:sz w:val="24"/>
          <w:szCs w:val="24"/>
        </w:rPr>
        <w:t xml:space="preserve"> to adopt the 2024-2025 school budget as presented;</w:t>
      </w:r>
      <w:r w:rsidR="00BB116A">
        <w:rPr>
          <w:rFonts w:eastAsia="Times New Roman" w:cstheme="minorHAnsi"/>
          <w:bCs/>
          <w:color w:val="000000"/>
          <w:sz w:val="24"/>
          <w:szCs w:val="24"/>
        </w:rPr>
        <w:t xml:space="preserve"> Peru Patel</w:t>
      </w:r>
      <w:r>
        <w:rPr>
          <w:rFonts w:eastAsia="Times New Roman" w:cstheme="minorHAnsi"/>
          <w:bCs/>
          <w:color w:val="000000"/>
          <w:sz w:val="24"/>
          <w:szCs w:val="24"/>
        </w:rPr>
        <w:t xml:space="preserve"> seconded</w:t>
      </w:r>
      <w:r w:rsidR="00BB116A">
        <w:rPr>
          <w:rFonts w:eastAsia="Times New Roman" w:cstheme="minorHAnsi"/>
          <w:bCs/>
          <w:color w:val="000000"/>
          <w:sz w:val="24"/>
          <w:szCs w:val="24"/>
        </w:rPr>
        <w:t xml:space="preserve">; 0 abstain, 0 no, all in favor, motion carried. </w:t>
      </w:r>
    </w:p>
    <w:p w14:paraId="1EC34055" w14:textId="77777777" w:rsidR="00BB116A" w:rsidRDefault="00BB116A" w:rsidP="000D4219">
      <w:pPr>
        <w:spacing w:after="0" w:line="240" w:lineRule="auto"/>
        <w:ind w:right="86"/>
        <w:jc w:val="both"/>
        <w:rPr>
          <w:rFonts w:eastAsia="Times New Roman" w:cstheme="minorHAnsi"/>
          <w:bCs/>
          <w:color w:val="000000"/>
          <w:sz w:val="24"/>
          <w:szCs w:val="24"/>
        </w:rPr>
      </w:pPr>
    </w:p>
    <w:p w14:paraId="1E674596" w14:textId="77777777" w:rsidR="00BB116A" w:rsidRPr="00BB116A" w:rsidRDefault="00BB116A" w:rsidP="000D4219">
      <w:pPr>
        <w:spacing w:after="0" w:line="240" w:lineRule="auto"/>
        <w:ind w:right="86"/>
        <w:jc w:val="both"/>
        <w:rPr>
          <w:rFonts w:eastAsia="Times New Roman" w:cstheme="minorHAnsi"/>
          <w:bCs/>
          <w:color w:val="000000"/>
          <w:sz w:val="24"/>
          <w:szCs w:val="24"/>
        </w:rPr>
      </w:pPr>
    </w:p>
    <w:p w14:paraId="45ECFE21" w14:textId="639A3BDF" w:rsidR="00C969CC" w:rsidRDefault="00C34F7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Committee Reports:</w:t>
      </w:r>
    </w:p>
    <w:p w14:paraId="4259226F" w14:textId="25B335DB" w:rsidR="00932B76" w:rsidRPr="009E11AB" w:rsidRDefault="00C34F73" w:rsidP="009E11AB">
      <w:pPr>
        <w:spacing w:after="0" w:line="240" w:lineRule="auto"/>
        <w:ind w:right="86"/>
        <w:jc w:val="both"/>
        <w:rPr>
          <w:rFonts w:eastAsia="Times New Roman" w:cstheme="minorHAnsi"/>
          <w:color w:val="000000"/>
          <w:sz w:val="24"/>
          <w:szCs w:val="24"/>
        </w:rPr>
      </w:pPr>
      <w:r w:rsidRPr="009E11AB">
        <w:rPr>
          <w:rFonts w:eastAsia="Times New Roman" w:cstheme="minorHAnsi"/>
          <w:b/>
          <w:bCs/>
          <w:color w:val="000000"/>
          <w:sz w:val="24"/>
          <w:szCs w:val="24"/>
        </w:rPr>
        <w:t xml:space="preserve">Finance Committee: </w:t>
      </w:r>
    </w:p>
    <w:p w14:paraId="6725DEE9" w14:textId="0FEDED7A" w:rsidR="00027332" w:rsidRDefault="00027332" w:rsidP="009F1A3D">
      <w:pPr>
        <w:spacing w:after="0" w:line="240" w:lineRule="auto"/>
        <w:ind w:right="86"/>
        <w:jc w:val="both"/>
        <w:rPr>
          <w:rFonts w:eastAsia="Times New Roman" w:cstheme="minorHAnsi"/>
          <w:color w:val="000000"/>
          <w:sz w:val="24"/>
          <w:szCs w:val="24"/>
        </w:rPr>
      </w:pPr>
    </w:p>
    <w:p w14:paraId="6F04260E" w14:textId="1AD1B06D" w:rsidR="009F1A3D" w:rsidRDefault="009F1A3D" w:rsidP="009F1A3D">
      <w:pPr>
        <w:pStyle w:val="ListParagraph"/>
        <w:numPr>
          <w:ilvl w:val="0"/>
          <w:numId w:val="9"/>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 xml:space="preserve">The Finance committee provided information regarding purchasing a bus for the school. The bus is a 2015 Blue Bird Vision 71 Passenger.  Tanner made the motion from the finance committee to authorize the purchase of the bus option #3 at $51, 345.00 and not to exceed $60,000.00 and seconded by Paru Patel; 0 abstain, 0 no, all in favor, motion carried. </w:t>
      </w:r>
    </w:p>
    <w:p w14:paraId="796A0D13" w14:textId="0F345F29" w:rsidR="009F1A3D" w:rsidRPr="009F1A3D" w:rsidRDefault="009F1A3D" w:rsidP="009F1A3D">
      <w:pPr>
        <w:pStyle w:val="ListParagraph"/>
        <w:numPr>
          <w:ilvl w:val="0"/>
          <w:numId w:val="9"/>
        </w:num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 xml:space="preserve">The Finance committee </w:t>
      </w:r>
      <w:r w:rsidR="009E11AB">
        <w:rPr>
          <w:rFonts w:eastAsia="Times New Roman" w:cstheme="minorHAnsi"/>
          <w:color w:val="000000"/>
          <w:sz w:val="24"/>
          <w:szCs w:val="24"/>
        </w:rPr>
        <w:t>provided</w:t>
      </w:r>
      <w:r>
        <w:rPr>
          <w:rFonts w:eastAsia="Times New Roman" w:cstheme="minorHAnsi"/>
          <w:color w:val="000000"/>
          <w:sz w:val="24"/>
          <w:szCs w:val="24"/>
        </w:rPr>
        <w:t xml:space="preserve"> information regarding the bank accounts for SeA and Brain Glotzabach motioned to take Truist Money Market account $599,346.72 into 4 CDs at Edward Jones in a laddered approach w</w:t>
      </w:r>
      <w:r w:rsidR="009E11AB">
        <w:rPr>
          <w:rFonts w:eastAsia="Times New Roman" w:cstheme="minorHAnsi"/>
          <w:color w:val="000000"/>
          <w:sz w:val="24"/>
          <w:szCs w:val="24"/>
        </w:rPr>
        <w:t>hich</w:t>
      </w:r>
      <w:r>
        <w:rPr>
          <w:rFonts w:eastAsia="Times New Roman" w:cstheme="minorHAnsi"/>
          <w:color w:val="000000"/>
          <w:sz w:val="24"/>
          <w:szCs w:val="24"/>
        </w:rPr>
        <w:t xml:space="preserve"> will be a </w:t>
      </w:r>
      <w:r w:rsidR="006F6269">
        <w:rPr>
          <w:rFonts w:eastAsia="Times New Roman" w:cstheme="minorHAnsi"/>
          <w:color w:val="000000"/>
          <w:sz w:val="24"/>
          <w:szCs w:val="24"/>
        </w:rPr>
        <w:t>3-month</w:t>
      </w:r>
      <w:r>
        <w:rPr>
          <w:rFonts w:eastAsia="Times New Roman" w:cstheme="minorHAnsi"/>
          <w:color w:val="000000"/>
          <w:sz w:val="24"/>
          <w:szCs w:val="24"/>
        </w:rPr>
        <w:t xml:space="preserve"> rate at 5.35</w:t>
      </w:r>
      <w:r w:rsidR="006F6269">
        <w:rPr>
          <w:rFonts w:eastAsia="Times New Roman" w:cstheme="minorHAnsi"/>
          <w:color w:val="000000"/>
          <w:sz w:val="24"/>
          <w:szCs w:val="24"/>
        </w:rPr>
        <w:t>; 6</w:t>
      </w:r>
      <w:r>
        <w:rPr>
          <w:rFonts w:eastAsia="Times New Roman" w:cstheme="minorHAnsi"/>
          <w:color w:val="000000"/>
          <w:sz w:val="24"/>
          <w:szCs w:val="24"/>
        </w:rPr>
        <w:t xml:space="preserve"> </w:t>
      </w:r>
      <w:r w:rsidR="006F6269">
        <w:rPr>
          <w:rFonts w:eastAsia="Times New Roman" w:cstheme="minorHAnsi"/>
          <w:color w:val="000000"/>
          <w:sz w:val="24"/>
          <w:szCs w:val="24"/>
        </w:rPr>
        <w:t>-</w:t>
      </w:r>
      <w:r>
        <w:rPr>
          <w:rFonts w:eastAsia="Times New Roman" w:cstheme="minorHAnsi"/>
          <w:color w:val="000000"/>
          <w:sz w:val="24"/>
          <w:szCs w:val="24"/>
        </w:rPr>
        <w:t xml:space="preserve">month </w:t>
      </w:r>
      <w:r w:rsidR="006F6269">
        <w:rPr>
          <w:rFonts w:eastAsia="Times New Roman" w:cstheme="minorHAnsi"/>
          <w:color w:val="000000"/>
          <w:sz w:val="24"/>
          <w:szCs w:val="24"/>
        </w:rPr>
        <w:t xml:space="preserve">5.31; 9- month 5.31 and 1- year 5.25 1 each at $125,000. The remaining will be placed in a CD at United Bank; seconded by Paru Patel; 1 abstain, 0 no, all in favor, motion carried. </w:t>
      </w:r>
    </w:p>
    <w:p w14:paraId="176D20EC" w14:textId="77777777" w:rsidR="009F1A3D" w:rsidRPr="009F1A3D" w:rsidRDefault="009F1A3D" w:rsidP="009F1A3D">
      <w:pPr>
        <w:spacing w:after="0" w:line="240" w:lineRule="auto"/>
        <w:ind w:right="86"/>
        <w:jc w:val="both"/>
        <w:rPr>
          <w:rFonts w:eastAsia="Times New Roman" w:cstheme="minorHAnsi"/>
          <w:color w:val="000000"/>
          <w:sz w:val="24"/>
          <w:szCs w:val="24"/>
        </w:rPr>
      </w:pPr>
    </w:p>
    <w:p w14:paraId="18E51F54" w14:textId="77777777" w:rsidR="00932B76" w:rsidRPr="00932B76" w:rsidRDefault="00932B76" w:rsidP="00932B76">
      <w:pPr>
        <w:spacing w:after="0" w:line="240" w:lineRule="auto"/>
        <w:ind w:left="720" w:right="86"/>
        <w:jc w:val="both"/>
        <w:rPr>
          <w:rFonts w:eastAsia="Times New Roman" w:cstheme="minorHAnsi"/>
          <w:color w:val="000000"/>
          <w:sz w:val="24"/>
          <w:szCs w:val="24"/>
        </w:rPr>
      </w:pPr>
    </w:p>
    <w:p w14:paraId="1FE5D5F1" w14:textId="06902E09" w:rsidR="00023E0D" w:rsidRPr="009E11AB" w:rsidRDefault="00546315" w:rsidP="009E11AB">
      <w:pPr>
        <w:spacing w:after="0" w:line="240" w:lineRule="auto"/>
        <w:ind w:right="86"/>
        <w:jc w:val="both"/>
        <w:rPr>
          <w:rFonts w:eastAsia="Times New Roman" w:cstheme="minorHAnsi"/>
          <w:color w:val="000000"/>
          <w:sz w:val="24"/>
          <w:szCs w:val="24"/>
        </w:rPr>
      </w:pPr>
      <w:r w:rsidRPr="009E11AB">
        <w:rPr>
          <w:rFonts w:eastAsia="Times New Roman" w:cstheme="minorHAnsi"/>
          <w:b/>
          <w:bCs/>
          <w:color w:val="000000"/>
          <w:sz w:val="24"/>
          <w:szCs w:val="24"/>
        </w:rPr>
        <w:t xml:space="preserve">Policy Committee: </w:t>
      </w:r>
      <w:r w:rsidR="00E771C6" w:rsidRPr="009E11AB">
        <w:rPr>
          <w:rFonts w:eastAsia="Times New Roman" w:cstheme="minorHAnsi"/>
          <w:color w:val="000000"/>
          <w:sz w:val="24"/>
          <w:szCs w:val="24"/>
        </w:rPr>
        <w:t xml:space="preserve"> </w:t>
      </w:r>
    </w:p>
    <w:p w14:paraId="6442B28F" w14:textId="7588BE4B" w:rsidR="006F6269" w:rsidRPr="009E11AB" w:rsidRDefault="006F6269" w:rsidP="009E11AB">
      <w:pPr>
        <w:spacing w:after="0" w:line="240" w:lineRule="auto"/>
        <w:ind w:right="86" w:firstLine="720"/>
        <w:jc w:val="both"/>
        <w:rPr>
          <w:rFonts w:eastAsia="Times New Roman" w:cstheme="minorHAnsi"/>
          <w:color w:val="000000"/>
          <w:sz w:val="24"/>
          <w:szCs w:val="24"/>
        </w:rPr>
      </w:pPr>
      <w:r w:rsidRPr="009E11AB">
        <w:rPr>
          <w:rFonts w:eastAsia="Times New Roman" w:cstheme="minorHAnsi"/>
          <w:color w:val="000000"/>
          <w:sz w:val="24"/>
          <w:szCs w:val="24"/>
        </w:rPr>
        <w:t xml:space="preserve">Has not met since </w:t>
      </w:r>
      <w:proofErr w:type="gramStart"/>
      <w:r w:rsidRPr="009E11AB">
        <w:rPr>
          <w:rFonts w:eastAsia="Times New Roman" w:cstheme="minorHAnsi"/>
          <w:color w:val="000000"/>
          <w:sz w:val="24"/>
          <w:szCs w:val="24"/>
        </w:rPr>
        <w:t>last</w:t>
      </w:r>
      <w:proofErr w:type="gramEnd"/>
      <w:r w:rsidRPr="009E11AB">
        <w:rPr>
          <w:rFonts w:eastAsia="Times New Roman" w:cstheme="minorHAnsi"/>
          <w:color w:val="000000"/>
          <w:sz w:val="24"/>
          <w:szCs w:val="24"/>
        </w:rPr>
        <w:t xml:space="preserve"> meeting. </w:t>
      </w:r>
    </w:p>
    <w:p w14:paraId="4D810533" w14:textId="77777777" w:rsidR="00E771C6" w:rsidRPr="00E771C6" w:rsidRDefault="00E771C6" w:rsidP="00E771C6">
      <w:pPr>
        <w:spacing w:after="0" w:line="240" w:lineRule="auto"/>
        <w:ind w:left="720" w:right="86"/>
        <w:jc w:val="both"/>
        <w:rPr>
          <w:rFonts w:eastAsia="Times New Roman" w:cstheme="minorHAnsi"/>
          <w:color w:val="000000"/>
          <w:sz w:val="24"/>
          <w:szCs w:val="24"/>
        </w:rPr>
      </w:pPr>
    </w:p>
    <w:p w14:paraId="0000205A" w14:textId="19F936CA" w:rsidR="00023E0D" w:rsidRPr="009E11AB" w:rsidRDefault="00023E0D" w:rsidP="009E11AB">
      <w:pPr>
        <w:spacing w:after="0" w:line="240" w:lineRule="auto"/>
        <w:ind w:right="86"/>
        <w:jc w:val="both"/>
        <w:rPr>
          <w:rFonts w:eastAsia="Times New Roman" w:cstheme="minorHAnsi"/>
          <w:color w:val="000000"/>
          <w:sz w:val="24"/>
          <w:szCs w:val="24"/>
        </w:rPr>
      </w:pPr>
      <w:r w:rsidRPr="009E11AB">
        <w:rPr>
          <w:rFonts w:eastAsia="Times New Roman" w:cstheme="minorHAnsi"/>
          <w:b/>
          <w:bCs/>
          <w:color w:val="000000"/>
          <w:sz w:val="24"/>
          <w:szCs w:val="24"/>
        </w:rPr>
        <w:t>Education Committee:</w:t>
      </w:r>
      <w:r w:rsidRPr="009E11AB">
        <w:rPr>
          <w:rFonts w:eastAsia="Times New Roman" w:cstheme="minorHAnsi"/>
          <w:color w:val="000000"/>
          <w:sz w:val="24"/>
          <w:szCs w:val="24"/>
        </w:rPr>
        <w:t xml:space="preserve"> </w:t>
      </w:r>
    </w:p>
    <w:p w14:paraId="08B79A75" w14:textId="4E608C78" w:rsidR="006F6269" w:rsidRDefault="006F6269" w:rsidP="009E11AB">
      <w:pPr>
        <w:spacing w:after="0" w:line="240" w:lineRule="auto"/>
        <w:ind w:right="86" w:firstLine="720"/>
        <w:jc w:val="both"/>
        <w:rPr>
          <w:rFonts w:eastAsia="Times New Roman" w:cstheme="minorHAnsi"/>
          <w:color w:val="000000"/>
          <w:sz w:val="24"/>
          <w:szCs w:val="24"/>
        </w:rPr>
      </w:pPr>
      <w:r w:rsidRPr="009E11AB">
        <w:rPr>
          <w:rFonts w:eastAsia="Times New Roman" w:cstheme="minorHAnsi"/>
          <w:color w:val="000000"/>
          <w:sz w:val="24"/>
          <w:szCs w:val="24"/>
        </w:rPr>
        <w:t xml:space="preserve">Have seen trend in growth regarding Math and Science EOGs. </w:t>
      </w:r>
    </w:p>
    <w:p w14:paraId="4DFEE229" w14:textId="77777777" w:rsidR="009E11AB" w:rsidRPr="009E11AB" w:rsidRDefault="009E11AB" w:rsidP="009E11AB">
      <w:pPr>
        <w:spacing w:after="0" w:line="240" w:lineRule="auto"/>
        <w:ind w:right="86" w:firstLine="720"/>
        <w:jc w:val="both"/>
        <w:rPr>
          <w:rFonts w:eastAsia="Times New Roman" w:cstheme="minorHAnsi"/>
          <w:color w:val="000000"/>
          <w:sz w:val="24"/>
          <w:szCs w:val="24"/>
        </w:rPr>
      </w:pPr>
    </w:p>
    <w:p w14:paraId="7A42846F" w14:textId="0376039B" w:rsidR="006F6269" w:rsidRPr="009E11AB" w:rsidRDefault="006F6269" w:rsidP="009E11AB">
      <w:pPr>
        <w:spacing w:after="0" w:line="240" w:lineRule="auto"/>
        <w:ind w:right="86"/>
        <w:jc w:val="both"/>
        <w:rPr>
          <w:rFonts w:eastAsia="Times New Roman" w:cstheme="minorHAnsi"/>
          <w:b/>
          <w:color w:val="000000"/>
          <w:sz w:val="24"/>
          <w:szCs w:val="24"/>
        </w:rPr>
      </w:pPr>
      <w:r w:rsidRPr="009E11AB">
        <w:rPr>
          <w:rFonts w:eastAsia="Times New Roman" w:cstheme="minorHAnsi"/>
          <w:b/>
          <w:color w:val="000000"/>
          <w:sz w:val="24"/>
          <w:szCs w:val="24"/>
        </w:rPr>
        <w:t>Nominating Committee (Ad-hoc committee)- Corey Walters</w:t>
      </w:r>
    </w:p>
    <w:p w14:paraId="61750E13" w14:textId="1B4E68B5" w:rsidR="006F6269" w:rsidRDefault="006F6269" w:rsidP="006F6269">
      <w:pPr>
        <w:pStyle w:val="ListParagraph"/>
        <w:spacing w:after="0" w:line="240" w:lineRule="auto"/>
        <w:ind w:left="1080" w:right="86"/>
        <w:jc w:val="both"/>
        <w:rPr>
          <w:rFonts w:eastAsia="Times New Roman" w:cstheme="minorHAnsi"/>
          <w:color w:val="000000"/>
          <w:sz w:val="24"/>
          <w:szCs w:val="24"/>
        </w:rPr>
      </w:pPr>
      <w:r>
        <w:rPr>
          <w:rFonts w:eastAsia="Times New Roman" w:cstheme="minorHAnsi"/>
          <w:color w:val="000000"/>
          <w:sz w:val="24"/>
          <w:szCs w:val="24"/>
        </w:rPr>
        <w:t xml:space="preserve">Paul Bass, Scott McLean, Lonnell Dixon and Tanner Smith will be rotating off the board. </w:t>
      </w:r>
      <w:r w:rsidR="00D11ECC">
        <w:rPr>
          <w:rFonts w:eastAsia="Times New Roman" w:cstheme="minorHAnsi"/>
          <w:color w:val="000000"/>
          <w:sz w:val="24"/>
          <w:szCs w:val="24"/>
        </w:rPr>
        <w:t xml:space="preserve"> Misty Stone stated that she will serve </w:t>
      </w:r>
      <w:r w:rsidR="009E11AB">
        <w:rPr>
          <w:rFonts w:eastAsia="Times New Roman" w:cstheme="minorHAnsi"/>
          <w:color w:val="000000"/>
          <w:sz w:val="24"/>
          <w:szCs w:val="24"/>
        </w:rPr>
        <w:t>on the board (as a member)</w:t>
      </w:r>
      <w:r w:rsidR="00D11ECC">
        <w:rPr>
          <w:rFonts w:eastAsia="Times New Roman" w:cstheme="minorHAnsi"/>
          <w:color w:val="000000"/>
          <w:sz w:val="24"/>
          <w:szCs w:val="24"/>
        </w:rPr>
        <w:t xml:space="preserve"> for one more year</w:t>
      </w:r>
      <w:r w:rsidR="009E11AB">
        <w:rPr>
          <w:rFonts w:eastAsia="Times New Roman" w:cstheme="minorHAnsi"/>
          <w:color w:val="000000"/>
          <w:sz w:val="24"/>
          <w:szCs w:val="24"/>
        </w:rPr>
        <w:t>,</w:t>
      </w:r>
      <w:r w:rsidR="00D11ECC">
        <w:rPr>
          <w:rFonts w:eastAsia="Times New Roman" w:cstheme="minorHAnsi"/>
          <w:color w:val="000000"/>
          <w:sz w:val="24"/>
          <w:szCs w:val="24"/>
        </w:rPr>
        <w:t xml:space="preserve"> </w:t>
      </w:r>
      <w:r w:rsidR="009E11AB">
        <w:rPr>
          <w:rFonts w:eastAsia="Times New Roman" w:cstheme="minorHAnsi"/>
          <w:color w:val="000000"/>
          <w:sz w:val="24"/>
          <w:szCs w:val="24"/>
        </w:rPr>
        <w:t>and</w:t>
      </w:r>
      <w:r w:rsidR="00D11ECC">
        <w:rPr>
          <w:rFonts w:eastAsia="Times New Roman" w:cstheme="minorHAnsi"/>
          <w:color w:val="000000"/>
          <w:sz w:val="24"/>
          <w:szCs w:val="24"/>
        </w:rPr>
        <w:t xml:space="preserve"> mentor</w:t>
      </w:r>
      <w:r w:rsidR="009E11AB">
        <w:rPr>
          <w:rFonts w:eastAsia="Times New Roman" w:cstheme="minorHAnsi"/>
          <w:color w:val="000000"/>
          <w:sz w:val="24"/>
          <w:szCs w:val="24"/>
        </w:rPr>
        <w:t>/help transition</w:t>
      </w:r>
      <w:r w:rsidR="00D11ECC">
        <w:rPr>
          <w:rFonts w:eastAsia="Times New Roman" w:cstheme="minorHAnsi"/>
          <w:color w:val="000000"/>
          <w:sz w:val="24"/>
          <w:szCs w:val="24"/>
        </w:rPr>
        <w:t xml:space="preserve"> the new chairperson. </w:t>
      </w:r>
      <w:r w:rsidR="009E11AB">
        <w:rPr>
          <w:rFonts w:eastAsia="Times New Roman" w:cstheme="minorHAnsi"/>
          <w:color w:val="000000"/>
          <w:sz w:val="24"/>
          <w:szCs w:val="24"/>
        </w:rPr>
        <w:t xml:space="preserve">Misty Stone recommended that </w:t>
      </w:r>
      <w:r w:rsidR="00D11ECC">
        <w:rPr>
          <w:rFonts w:eastAsia="Times New Roman" w:cstheme="minorHAnsi"/>
          <w:color w:val="000000"/>
          <w:sz w:val="24"/>
          <w:szCs w:val="24"/>
        </w:rPr>
        <w:t>Corey Walters serve as the new Chairperson</w:t>
      </w:r>
      <w:r w:rsidR="009E11AB">
        <w:rPr>
          <w:rFonts w:eastAsia="Times New Roman" w:cstheme="minorHAnsi"/>
          <w:color w:val="000000"/>
          <w:sz w:val="24"/>
          <w:szCs w:val="24"/>
        </w:rPr>
        <w:t xml:space="preserve">; all </w:t>
      </w:r>
      <w:proofErr w:type="spellStart"/>
      <w:r w:rsidR="009E11AB">
        <w:rPr>
          <w:rFonts w:eastAsia="Times New Roman" w:cstheme="minorHAnsi"/>
          <w:color w:val="000000"/>
          <w:sz w:val="24"/>
          <w:szCs w:val="24"/>
        </w:rPr>
        <w:t>werein</w:t>
      </w:r>
      <w:proofErr w:type="spellEnd"/>
      <w:r w:rsidR="009E11AB">
        <w:rPr>
          <w:rFonts w:eastAsia="Times New Roman" w:cstheme="minorHAnsi"/>
          <w:color w:val="000000"/>
          <w:sz w:val="24"/>
          <w:szCs w:val="24"/>
        </w:rPr>
        <w:t xml:space="preserve"> agreeance</w:t>
      </w:r>
      <w:r w:rsidR="00D11ECC">
        <w:rPr>
          <w:rFonts w:eastAsia="Times New Roman" w:cstheme="minorHAnsi"/>
          <w:color w:val="000000"/>
          <w:sz w:val="24"/>
          <w:szCs w:val="24"/>
        </w:rPr>
        <w:t xml:space="preserve">. </w:t>
      </w:r>
    </w:p>
    <w:p w14:paraId="3D8C3279" w14:textId="01066A58" w:rsidR="006F6269" w:rsidRDefault="009E11AB" w:rsidP="006F6269">
      <w:pPr>
        <w:pStyle w:val="ListParagraph"/>
        <w:spacing w:after="0" w:line="240" w:lineRule="auto"/>
        <w:ind w:left="1080" w:right="86"/>
        <w:jc w:val="both"/>
        <w:rPr>
          <w:rFonts w:eastAsia="Times New Roman" w:cstheme="minorHAnsi"/>
          <w:color w:val="000000"/>
          <w:sz w:val="24"/>
          <w:szCs w:val="24"/>
        </w:rPr>
      </w:pPr>
      <w:r>
        <w:rPr>
          <w:rFonts w:eastAsia="Times New Roman" w:cstheme="minorHAnsi"/>
          <w:color w:val="000000"/>
          <w:sz w:val="24"/>
          <w:szCs w:val="24"/>
        </w:rPr>
        <w:t>The n</w:t>
      </w:r>
      <w:r w:rsidR="006F6269">
        <w:rPr>
          <w:rFonts w:eastAsia="Times New Roman" w:cstheme="minorHAnsi"/>
          <w:color w:val="000000"/>
          <w:sz w:val="24"/>
          <w:szCs w:val="24"/>
        </w:rPr>
        <w:t>ew Board Members are</w:t>
      </w:r>
      <w:r w:rsidR="007244B6">
        <w:rPr>
          <w:rFonts w:eastAsia="Times New Roman" w:cstheme="minorHAnsi"/>
          <w:color w:val="000000"/>
          <w:sz w:val="24"/>
          <w:szCs w:val="24"/>
        </w:rPr>
        <w:t xml:space="preserve"> as follows and they all agreed to serve on the </w:t>
      </w:r>
      <w:proofErr w:type="gramStart"/>
      <w:r w:rsidR="007244B6">
        <w:rPr>
          <w:rFonts w:eastAsia="Times New Roman" w:cstheme="minorHAnsi"/>
          <w:color w:val="000000"/>
          <w:sz w:val="24"/>
          <w:szCs w:val="24"/>
        </w:rPr>
        <w:t>SeA Board</w:t>
      </w:r>
      <w:proofErr w:type="gramEnd"/>
      <w:r w:rsidR="007244B6">
        <w:rPr>
          <w:rFonts w:eastAsia="Times New Roman" w:cstheme="minorHAnsi"/>
          <w:color w:val="000000"/>
          <w:sz w:val="24"/>
          <w:szCs w:val="24"/>
        </w:rPr>
        <w:t xml:space="preserve"> of Directors. </w:t>
      </w:r>
    </w:p>
    <w:p w14:paraId="620568A5" w14:textId="6B2613C2" w:rsidR="006F6269" w:rsidRDefault="006F6269" w:rsidP="006F6269">
      <w:pPr>
        <w:pStyle w:val="ListParagraph"/>
        <w:spacing w:after="0" w:line="240" w:lineRule="auto"/>
        <w:ind w:left="1080" w:right="86"/>
        <w:jc w:val="both"/>
        <w:rPr>
          <w:rFonts w:eastAsia="Times New Roman" w:cstheme="minorHAnsi"/>
          <w:color w:val="000000"/>
          <w:sz w:val="24"/>
          <w:szCs w:val="24"/>
        </w:rPr>
      </w:pPr>
      <w:r>
        <w:rPr>
          <w:rFonts w:eastAsia="Times New Roman" w:cstheme="minorHAnsi"/>
          <w:color w:val="000000"/>
          <w:sz w:val="24"/>
          <w:szCs w:val="24"/>
        </w:rPr>
        <w:lastRenderedPageBreak/>
        <w:t>Betsy Wilson (Parent), Brittany Waddell (Parent), Tina Bowen (Retired EC Teacher), James Vance (</w:t>
      </w:r>
      <w:r w:rsidR="009E11AB">
        <w:rPr>
          <w:rFonts w:eastAsia="Times New Roman" w:cstheme="minorHAnsi"/>
          <w:color w:val="000000"/>
          <w:sz w:val="24"/>
          <w:szCs w:val="24"/>
        </w:rPr>
        <w:t>IT/Business</w:t>
      </w:r>
      <w:r>
        <w:rPr>
          <w:rFonts w:eastAsia="Times New Roman" w:cstheme="minorHAnsi"/>
          <w:color w:val="000000"/>
          <w:sz w:val="24"/>
          <w:szCs w:val="24"/>
        </w:rPr>
        <w:t xml:space="preserve">) </w:t>
      </w:r>
    </w:p>
    <w:p w14:paraId="4B36B9B0" w14:textId="3E93F359" w:rsidR="006F6269" w:rsidRDefault="006F6269" w:rsidP="006F6269">
      <w:pPr>
        <w:pStyle w:val="ListParagraph"/>
        <w:spacing w:after="0" w:line="240" w:lineRule="auto"/>
        <w:ind w:left="1080" w:right="86"/>
        <w:jc w:val="both"/>
        <w:rPr>
          <w:rFonts w:eastAsia="Times New Roman" w:cstheme="minorHAnsi"/>
          <w:color w:val="000000"/>
          <w:sz w:val="24"/>
          <w:szCs w:val="24"/>
        </w:rPr>
      </w:pPr>
      <w:r>
        <w:rPr>
          <w:rFonts w:eastAsia="Times New Roman" w:cstheme="minorHAnsi"/>
          <w:color w:val="000000"/>
          <w:sz w:val="24"/>
          <w:szCs w:val="24"/>
        </w:rPr>
        <w:t xml:space="preserve">Alternate: Donnie Paschall Sr. </w:t>
      </w:r>
    </w:p>
    <w:p w14:paraId="531552D4" w14:textId="3076FD15" w:rsidR="007244B6" w:rsidRDefault="007244B6" w:rsidP="006F6269">
      <w:pPr>
        <w:pStyle w:val="ListParagraph"/>
        <w:spacing w:after="0" w:line="240" w:lineRule="auto"/>
        <w:ind w:left="1080" w:right="86"/>
        <w:jc w:val="both"/>
        <w:rPr>
          <w:rFonts w:eastAsia="Times New Roman" w:cstheme="minorHAnsi"/>
          <w:color w:val="000000"/>
          <w:sz w:val="24"/>
          <w:szCs w:val="24"/>
        </w:rPr>
      </w:pPr>
      <w:r>
        <w:rPr>
          <w:rFonts w:eastAsia="Times New Roman" w:cstheme="minorHAnsi"/>
          <w:color w:val="000000"/>
          <w:sz w:val="24"/>
          <w:szCs w:val="24"/>
        </w:rPr>
        <w:t xml:space="preserve">Corey Walters </w:t>
      </w:r>
      <w:r w:rsidR="009E11AB">
        <w:rPr>
          <w:rFonts w:eastAsia="Times New Roman" w:cstheme="minorHAnsi"/>
          <w:color w:val="000000"/>
          <w:sz w:val="24"/>
          <w:szCs w:val="24"/>
        </w:rPr>
        <w:t xml:space="preserve">made a </w:t>
      </w:r>
      <w:r>
        <w:rPr>
          <w:rFonts w:eastAsia="Times New Roman" w:cstheme="minorHAnsi"/>
          <w:color w:val="000000"/>
          <w:sz w:val="24"/>
          <w:szCs w:val="24"/>
        </w:rPr>
        <w:t xml:space="preserve">motion to accept the new board members as presented; seconded by Tanner Smith; 0 abstain, 0 no, all in favor, motion carried. </w:t>
      </w:r>
    </w:p>
    <w:p w14:paraId="2C5223C8" w14:textId="663369CC" w:rsidR="007244B6" w:rsidRDefault="007244B6" w:rsidP="006F6269">
      <w:pPr>
        <w:pStyle w:val="ListParagraph"/>
        <w:spacing w:after="0" w:line="240" w:lineRule="auto"/>
        <w:ind w:left="1080" w:right="86"/>
        <w:jc w:val="both"/>
        <w:rPr>
          <w:rFonts w:eastAsia="Times New Roman" w:cstheme="minorHAnsi"/>
          <w:color w:val="000000"/>
          <w:sz w:val="24"/>
          <w:szCs w:val="24"/>
        </w:rPr>
      </w:pPr>
    </w:p>
    <w:p w14:paraId="5D6EB583" w14:textId="43E5149A" w:rsidR="007244B6" w:rsidRPr="007244B6" w:rsidRDefault="009E11AB" w:rsidP="007244B6">
      <w:pPr>
        <w:spacing w:after="0" w:line="240" w:lineRule="auto"/>
        <w:ind w:right="86"/>
        <w:jc w:val="both"/>
        <w:rPr>
          <w:rFonts w:eastAsia="Times New Roman" w:cstheme="minorHAnsi"/>
          <w:b/>
          <w:color w:val="000000"/>
          <w:sz w:val="24"/>
          <w:szCs w:val="24"/>
        </w:rPr>
      </w:pPr>
      <w:r>
        <w:rPr>
          <w:rFonts w:eastAsia="Times New Roman" w:cstheme="minorHAnsi"/>
          <w:b/>
          <w:color w:val="000000"/>
          <w:sz w:val="24"/>
          <w:szCs w:val="24"/>
        </w:rPr>
        <w:t>We w</w:t>
      </w:r>
      <w:r w:rsidR="007244B6" w:rsidRPr="007244B6">
        <w:rPr>
          <w:rFonts w:eastAsia="Times New Roman" w:cstheme="minorHAnsi"/>
          <w:b/>
          <w:color w:val="000000"/>
          <w:sz w:val="24"/>
          <w:szCs w:val="24"/>
        </w:rPr>
        <w:t>ill discuss the 2024-2025 Board Meeting Dates at the next June board meeting</w:t>
      </w:r>
      <w:r>
        <w:rPr>
          <w:rFonts w:eastAsia="Times New Roman" w:cstheme="minorHAnsi"/>
          <w:b/>
          <w:color w:val="000000"/>
          <w:sz w:val="24"/>
          <w:szCs w:val="24"/>
        </w:rPr>
        <w:t xml:space="preserve"> with the new members present</w:t>
      </w:r>
      <w:r w:rsidR="007244B6" w:rsidRPr="007244B6">
        <w:rPr>
          <w:rFonts w:eastAsia="Times New Roman" w:cstheme="minorHAnsi"/>
          <w:b/>
          <w:color w:val="000000"/>
          <w:sz w:val="24"/>
          <w:szCs w:val="24"/>
        </w:rPr>
        <w:t>.</w:t>
      </w:r>
    </w:p>
    <w:p w14:paraId="2F79C2EA" w14:textId="77777777" w:rsidR="006F6269" w:rsidRPr="007244B6" w:rsidRDefault="006F6269" w:rsidP="006F6269">
      <w:pPr>
        <w:pStyle w:val="ListParagraph"/>
        <w:spacing w:after="0" w:line="240" w:lineRule="auto"/>
        <w:ind w:left="1080" w:right="86"/>
        <w:jc w:val="both"/>
        <w:rPr>
          <w:rFonts w:eastAsia="Times New Roman" w:cstheme="minorHAnsi"/>
          <w:b/>
          <w:color w:val="000000"/>
          <w:sz w:val="24"/>
          <w:szCs w:val="24"/>
        </w:rPr>
      </w:pPr>
    </w:p>
    <w:p w14:paraId="735AEEE1" w14:textId="77777777" w:rsidR="00B86255" w:rsidRPr="00C34F73" w:rsidRDefault="00B86255" w:rsidP="00C34F73">
      <w:pPr>
        <w:spacing w:after="0" w:line="240" w:lineRule="auto"/>
        <w:ind w:right="86"/>
        <w:jc w:val="both"/>
        <w:rPr>
          <w:rFonts w:eastAsia="Times New Roman" w:cstheme="minorHAnsi"/>
          <w:color w:val="000000"/>
          <w:sz w:val="24"/>
          <w:szCs w:val="24"/>
        </w:rPr>
      </w:pPr>
    </w:p>
    <w:p w14:paraId="20024871" w14:textId="523DA6BF" w:rsidR="0082108A" w:rsidRPr="0082108A" w:rsidRDefault="0082108A" w:rsidP="00EE7597">
      <w:pPr>
        <w:keepNext/>
        <w:keepLines/>
        <w:spacing w:after="0" w:line="240" w:lineRule="auto"/>
        <w:ind w:left="34" w:hanging="10"/>
        <w:outlineLvl w:val="0"/>
        <w:rPr>
          <w:rFonts w:eastAsia="Times New Roman" w:cstheme="minorHAnsi"/>
          <w:color w:val="000000"/>
          <w:sz w:val="24"/>
          <w:szCs w:val="24"/>
        </w:rPr>
      </w:pPr>
      <w:r w:rsidRPr="00C925C6">
        <w:rPr>
          <w:rFonts w:eastAsia="Times New Roman" w:cstheme="minorHAnsi"/>
          <w:b/>
          <w:bCs/>
          <w:color w:val="000000"/>
          <w:sz w:val="24"/>
          <w:szCs w:val="24"/>
        </w:rPr>
        <w:t>Principal</w:t>
      </w:r>
      <w:r w:rsidR="004A751C">
        <w:rPr>
          <w:rFonts w:eastAsia="Times New Roman" w:cstheme="minorHAnsi"/>
          <w:b/>
          <w:bCs/>
          <w:color w:val="000000"/>
          <w:sz w:val="24"/>
          <w:szCs w:val="24"/>
        </w:rPr>
        <w:t>’s Report</w:t>
      </w:r>
      <w:r w:rsidR="00C925C6">
        <w:rPr>
          <w:rFonts w:eastAsia="Times New Roman" w:cstheme="minorHAnsi"/>
          <w:color w:val="000000"/>
          <w:sz w:val="24"/>
          <w:szCs w:val="24"/>
        </w:rPr>
        <w:t>:</w:t>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4A751C">
        <w:rPr>
          <w:rFonts w:eastAsia="Times New Roman" w:cstheme="minorHAnsi"/>
          <w:color w:val="000000"/>
          <w:sz w:val="24"/>
          <w:szCs w:val="24"/>
        </w:rPr>
        <w:tab/>
      </w:r>
      <w:r w:rsidR="00D9021F">
        <w:rPr>
          <w:rFonts w:eastAsia="Times New Roman" w:cstheme="minorHAnsi"/>
          <w:color w:val="000000"/>
          <w:sz w:val="24"/>
          <w:szCs w:val="24"/>
        </w:rPr>
        <w:t>Dr. Lewis Cox</w:t>
      </w:r>
    </w:p>
    <w:p w14:paraId="1C75FA28" w14:textId="0E91860C" w:rsidR="008D3F31" w:rsidRDefault="008D3F31" w:rsidP="007244B6">
      <w:pPr>
        <w:spacing w:after="0" w:line="240" w:lineRule="auto"/>
        <w:ind w:right="43"/>
        <w:rPr>
          <w:rFonts w:eastAsia="Times New Roman" w:cstheme="minorHAnsi"/>
          <w:color w:val="000000"/>
          <w:sz w:val="24"/>
          <w:szCs w:val="24"/>
        </w:rPr>
      </w:pPr>
    </w:p>
    <w:p w14:paraId="7FD03F37" w14:textId="47B70087" w:rsidR="007244B6" w:rsidRDefault="007244B6"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May 20</w:t>
      </w:r>
      <w:r w:rsidRPr="007244B6">
        <w:rPr>
          <w:rFonts w:eastAsia="Times New Roman" w:cstheme="minorHAnsi"/>
          <w:color w:val="000000"/>
          <w:sz w:val="24"/>
          <w:szCs w:val="24"/>
          <w:vertAlign w:val="superscript"/>
        </w:rPr>
        <w:t>th</w:t>
      </w:r>
      <w:r>
        <w:rPr>
          <w:rFonts w:eastAsia="Times New Roman" w:cstheme="minorHAnsi"/>
          <w:color w:val="000000"/>
          <w:sz w:val="24"/>
          <w:szCs w:val="24"/>
        </w:rPr>
        <w:t>:  Award Ceremonies for Kindergarten, 1</w:t>
      </w:r>
      <w:r w:rsidRPr="007244B6">
        <w:rPr>
          <w:rFonts w:eastAsia="Times New Roman" w:cstheme="minorHAnsi"/>
          <w:color w:val="000000"/>
          <w:sz w:val="24"/>
          <w:szCs w:val="24"/>
          <w:vertAlign w:val="superscript"/>
        </w:rPr>
        <w:t>st</w:t>
      </w:r>
      <w:r>
        <w:rPr>
          <w:rFonts w:eastAsia="Times New Roman" w:cstheme="minorHAnsi"/>
          <w:color w:val="000000"/>
          <w:sz w:val="24"/>
          <w:szCs w:val="24"/>
        </w:rPr>
        <w:t xml:space="preserve"> and 2</w:t>
      </w:r>
      <w:r w:rsidRPr="007244B6">
        <w:rPr>
          <w:rFonts w:eastAsia="Times New Roman" w:cstheme="minorHAnsi"/>
          <w:color w:val="000000"/>
          <w:sz w:val="24"/>
          <w:szCs w:val="24"/>
          <w:vertAlign w:val="superscript"/>
        </w:rPr>
        <w:t>nd</w:t>
      </w:r>
      <w:r>
        <w:rPr>
          <w:rFonts w:eastAsia="Times New Roman" w:cstheme="minorHAnsi"/>
          <w:color w:val="000000"/>
          <w:sz w:val="24"/>
          <w:szCs w:val="24"/>
        </w:rPr>
        <w:t xml:space="preserve"> grades.</w:t>
      </w:r>
    </w:p>
    <w:p w14:paraId="529C04EC" w14:textId="7CE091C1" w:rsidR="007244B6" w:rsidRDefault="007244B6"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May 21</w:t>
      </w:r>
      <w:r w:rsidRPr="007244B6">
        <w:rPr>
          <w:rFonts w:eastAsia="Times New Roman" w:cstheme="minorHAnsi"/>
          <w:color w:val="000000"/>
          <w:sz w:val="24"/>
          <w:szCs w:val="24"/>
          <w:vertAlign w:val="superscript"/>
        </w:rPr>
        <w:t>st</w:t>
      </w:r>
      <w:r>
        <w:rPr>
          <w:rFonts w:eastAsia="Times New Roman" w:cstheme="minorHAnsi"/>
          <w:color w:val="000000"/>
          <w:sz w:val="24"/>
          <w:szCs w:val="24"/>
        </w:rPr>
        <w:t>:  Award Ceremonies for 3 and 4</w:t>
      </w:r>
      <w:r w:rsidRPr="007244B6">
        <w:rPr>
          <w:rFonts w:eastAsia="Times New Roman" w:cstheme="minorHAnsi"/>
          <w:color w:val="000000"/>
          <w:sz w:val="24"/>
          <w:szCs w:val="24"/>
          <w:vertAlign w:val="superscript"/>
        </w:rPr>
        <w:t>th</w:t>
      </w:r>
      <w:r>
        <w:rPr>
          <w:rFonts w:eastAsia="Times New Roman" w:cstheme="minorHAnsi"/>
          <w:color w:val="000000"/>
          <w:sz w:val="24"/>
          <w:szCs w:val="24"/>
        </w:rPr>
        <w:t xml:space="preserve"> grades, and 5</w:t>
      </w:r>
      <w:r w:rsidRPr="007244B6">
        <w:rPr>
          <w:rFonts w:eastAsia="Times New Roman" w:cstheme="minorHAnsi"/>
          <w:color w:val="000000"/>
          <w:sz w:val="24"/>
          <w:szCs w:val="24"/>
          <w:vertAlign w:val="superscript"/>
        </w:rPr>
        <w:t>th</w:t>
      </w:r>
      <w:r>
        <w:rPr>
          <w:rFonts w:eastAsia="Times New Roman" w:cstheme="minorHAnsi"/>
          <w:color w:val="000000"/>
          <w:sz w:val="24"/>
          <w:szCs w:val="24"/>
        </w:rPr>
        <w:t xml:space="preserve"> -7</w:t>
      </w:r>
      <w:r w:rsidRPr="007244B6">
        <w:rPr>
          <w:rFonts w:eastAsia="Times New Roman" w:cstheme="minorHAnsi"/>
          <w:color w:val="000000"/>
          <w:sz w:val="24"/>
          <w:szCs w:val="24"/>
          <w:vertAlign w:val="superscript"/>
        </w:rPr>
        <w:t>th</w:t>
      </w:r>
      <w:r>
        <w:rPr>
          <w:rFonts w:eastAsia="Times New Roman" w:cstheme="minorHAnsi"/>
          <w:color w:val="000000"/>
          <w:sz w:val="24"/>
          <w:szCs w:val="24"/>
        </w:rPr>
        <w:t xml:space="preserve"> grades.</w:t>
      </w:r>
    </w:p>
    <w:p w14:paraId="4E448EFA" w14:textId="0315A9F5" w:rsidR="007244B6" w:rsidRDefault="007244B6"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May 22</w:t>
      </w:r>
      <w:r w:rsidRPr="007244B6">
        <w:rPr>
          <w:rFonts w:eastAsia="Times New Roman" w:cstheme="minorHAnsi"/>
          <w:color w:val="000000"/>
          <w:sz w:val="24"/>
          <w:szCs w:val="24"/>
          <w:vertAlign w:val="superscript"/>
        </w:rPr>
        <w:t>nd</w:t>
      </w:r>
      <w:r>
        <w:rPr>
          <w:rFonts w:eastAsia="Times New Roman" w:cstheme="minorHAnsi"/>
          <w:color w:val="000000"/>
          <w:sz w:val="24"/>
          <w:szCs w:val="24"/>
        </w:rPr>
        <w:t>: 5:30pm Athletic Banquet</w:t>
      </w:r>
    </w:p>
    <w:p w14:paraId="7125D9F8" w14:textId="533ABE50" w:rsidR="007244B6" w:rsidRDefault="007244B6"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 xml:space="preserve">May </w:t>
      </w:r>
      <w:r w:rsidR="000705C9">
        <w:rPr>
          <w:rFonts w:eastAsia="Times New Roman" w:cstheme="minorHAnsi"/>
          <w:color w:val="000000"/>
          <w:sz w:val="24"/>
          <w:szCs w:val="24"/>
        </w:rPr>
        <w:t>23</w:t>
      </w:r>
      <w:r w:rsidR="000705C9" w:rsidRPr="000705C9">
        <w:rPr>
          <w:rFonts w:eastAsia="Times New Roman" w:cstheme="minorHAnsi"/>
          <w:color w:val="000000"/>
          <w:sz w:val="24"/>
          <w:szCs w:val="24"/>
          <w:vertAlign w:val="superscript"/>
        </w:rPr>
        <w:t>rd</w:t>
      </w:r>
      <w:r w:rsidR="000705C9">
        <w:rPr>
          <w:rFonts w:eastAsia="Times New Roman" w:cstheme="minorHAnsi"/>
          <w:color w:val="000000"/>
          <w:sz w:val="24"/>
          <w:szCs w:val="24"/>
        </w:rPr>
        <w:t>: 6:00pm 8</w:t>
      </w:r>
      <w:r w:rsidR="000705C9" w:rsidRPr="000705C9">
        <w:rPr>
          <w:rFonts w:eastAsia="Times New Roman" w:cstheme="minorHAnsi"/>
          <w:color w:val="000000"/>
          <w:sz w:val="24"/>
          <w:szCs w:val="24"/>
          <w:vertAlign w:val="superscript"/>
        </w:rPr>
        <w:t>th</w:t>
      </w:r>
      <w:r w:rsidR="000705C9">
        <w:rPr>
          <w:rFonts w:eastAsia="Times New Roman" w:cstheme="minorHAnsi"/>
          <w:color w:val="000000"/>
          <w:sz w:val="24"/>
          <w:szCs w:val="24"/>
        </w:rPr>
        <w:t xml:space="preserve"> grade graduation</w:t>
      </w:r>
    </w:p>
    <w:p w14:paraId="12CD02CA" w14:textId="331090FF" w:rsidR="000705C9" w:rsidRDefault="000705C9"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May 24</w:t>
      </w:r>
      <w:r w:rsidRPr="000705C9">
        <w:rPr>
          <w:rFonts w:eastAsia="Times New Roman" w:cstheme="minorHAnsi"/>
          <w:color w:val="000000"/>
          <w:sz w:val="24"/>
          <w:szCs w:val="24"/>
          <w:vertAlign w:val="superscript"/>
        </w:rPr>
        <w:t>th</w:t>
      </w:r>
      <w:r w:rsidR="009E11AB">
        <w:rPr>
          <w:rFonts w:eastAsia="Times New Roman" w:cstheme="minorHAnsi"/>
          <w:color w:val="000000"/>
          <w:sz w:val="24"/>
          <w:szCs w:val="24"/>
        </w:rPr>
        <w:t xml:space="preserve">: </w:t>
      </w:r>
      <w:r>
        <w:rPr>
          <w:rFonts w:eastAsia="Times New Roman" w:cstheme="minorHAnsi"/>
          <w:color w:val="000000"/>
          <w:sz w:val="24"/>
          <w:szCs w:val="24"/>
        </w:rPr>
        <w:t xml:space="preserve">1pm early release and last day of school. </w:t>
      </w:r>
    </w:p>
    <w:p w14:paraId="204F4E33" w14:textId="1D77B8DF" w:rsidR="000705C9" w:rsidRDefault="000705C9" w:rsidP="007244B6">
      <w:pPr>
        <w:spacing w:after="0" w:line="240" w:lineRule="auto"/>
        <w:ind w:right="43"/>
        <w:rPr>
          <w:rFonts w:eastAsia="Times New Roman" w:cstheme="minorHAnsi"/>
          <w:color w:val="000000"/>
          <w:sz w:val="24"/>
          <w:szCs w:val="24"/>
        </w:rPr>
      </w:pPr>
    </w:p>
    <w:p w14:paraId="14FBFB49" w14:textId="70502C97" w:rsidR="000705C9" w:rsidRDefault="000705C9"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Eleven 8</w:t>
      </w:r>
      <w:r w:rsidRPr="000705C9">
        <w:rPr>
          <w:rFonts w:eastAsia="Times New Roman" w:cstheme="minorHAnsi"/>
          <w:color w:val="000000"/>
          <w:sz w:val="24"/>
          <w:szCs w:val="24"/>
          <w:vertAlign w:val="superscript"/>
        </w:rPr>
        <w:t>th</w:t>
      </w:r>
      <w:r>
        <w:rPr>
          <w:rFonts w:eastAsia="Times New Roman" w:cstheme="minorHAnsi"/>
          <w:color w:val="000000"/>
          <w:sz w:val="24"/>
          <w:szCs w:val="24"/>
        </w:rPr>
        <w:t xml:space="preserve"> graders</w:t>
      </w:r>
      <w:r w:rsidR="00090D26">
        <w:rPr>
          <w:rFonts w:eastAsia="Times New Roman" w:cstheme="minorHAnsi"/>
          <w:color w:val="000000"/>
          <w:sz w:val="24"/>
          <w:szCs w:val="24"/>
        </w:rPr>
        <w:t xml:space="preserve"> have been</w:t>
      </w:r>
      <w:r>
        <w:rPr>
          <w:rFonts w:eastAsia="Times New Roman" w:cstheme="minorHAnsi"/>
          <w:color w:val="000000"/>
          <w:sz w:val="24"/>
          <w:szCs w:val="24"/>
        </w:rPr>
        <w:t xml:space="preserve"> accepted to Early College, two are on </w:t>
      </w:r>
      <w:r w:rsidR="00901CFF">
        <w:rPr>
          <w:rFonts w:eastAsia="Times New Roman" w:cstheme="minorHAnsi"/>
          <w:color w:val="000000"/>
          <w:sz w:val="24"/>
          <w:szCs w:val="24"/>
        </w:rPr>
        <w:t>a waitlist</w:t>
      </w:r>
      <w:r w:rsidR="00090D26">
        <w:rPr>
          <w:rFonts w:eastAsia="Times New Roman" w:cstheme="minorHAnsi"/>
          <w:color w:val="000000"/>
          <w:sz w:val="24"/>
          <w:szCs w:val="24"/>
        </w:rPr>
        <w:t xml:space="preserve"> for Early College.</w:t>
      </w:r>
      <w:r>
        <w:rPr>
          <w:rFonts w:eastAsia="Times New Roman" w:cstheme="minorHAnsi"/>
          <w:color w:val="000000"/>
          <w:sz w:val="24"/>
          <w:szCs w:val="24"/>
        </w:rPr>
        <w:t xml:space="preserve"> </w:t>
      </w:r>
    </w:p>
    <w:p w14:paraId="56FE4052" w14:textId="72F678D4" w:rsidR="000705C9" w:rsidRDefault="000705C9" w:rsidP="007244B6">
      <w:pPr>
        <w:spacing w:after="0" w:line="240" w:lineRule="auto"/>
        <w:ind w:right="43"/>
        <w:rPr>
          <w:rFonts w:eastAsia="Times New Roman" w:cstheme="minorHAnsi"/>
          <w:color w:val="000000"/>
          <w:sz w:val="24"/>
          <w:szCs w:val="24"/>
        </w:rPr>
      </w:pPr>
    </w:p>
    <w:p w14:paraId="7486648F" w14:textId="71199122" w:rsidR="000705C9" w:rsidRDefault="000705C9"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May 28</w:t>
      </w:r>
      <w:r w:rsidRPr="000705C9">
        <w:rPr>
          <w:rFonts w:eastAsia="Times New Roman" w:cstheme="minorHAnsi"/>
          <w:color w:val="000000"/>
          <w:sz w:val="24"/>
          <w:szCs w:val="24"/>
          <w:vertAlign w:val="superscript"/>
        </w:rPr>
        <w:t>th</w:t>
      </w:r>
      <w:r>
        <w:rPr>
          <w:rFonts w:eastAsia="Times New Roman" w:cstheme="minorHAnsi"/>
          <w:color w:val="000000"/>
          <w:sz w:val="24"/>
          <w:szCs w:val="24"/>
        </w:rPr>
        <w:t xml:space="preserve"> Summer School will begin.</w:t>
      </w:r>
    </w:p>
    <w:p w14:paraId="7CE1A8B4" w14:textId="7811FC32" w:rsidR="000705C9" w:rsidRDefault="000705C9" w:rsidP="007244B6">
      <w:pPr>
        <w:spacing w:after="0" w:line="240" w:lineRule="auto"/>
        <w:ind w:right="43"/>
        <w:rPr>
          <w:rFonts w:eastAsia="Times New Roman" w:cstheme="minorHAnsi"/>
          <w:color w:val="000000"/>
          <w:sz w:val="24"/>
          <w:szCs w:val="24"/>
        </w:rPr>
      </w:pPr>
    </w:p>
    <w:p w14:paraId="6504FF46" w14:textId="7DCD699A" w:rsidR="000705C9" w:rsidRDefault="000705C9"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 xml:space="preserve">Safety </w:t>
      </w:r>
      <w:r w:rsidR="009E11AB">
        <w:rPr>
          <w:rFonts w:eastAsia="Times New Roman" w:cstheme="minorHAnsi"/>
          <w:color w:val="000000"/>
          <w:sz w:val="24"/>
          <w:szCs w:val="24"/>
        </w:rPr>
        <w:t xml:space="preserve">Grant (automatic/locked fence) </w:t>
      </w:r>
      <w:r>
        <w:rPr>
          <w:rFonts w:eastAsia="Times New Roman" w:cstheme="minorHAnsi"/>
          <w:color w:val="000000"/>
          <w:sz w:val="24"/>
          <w:szCs w:val="24"/>
        </w:rPr>
        <w:t xml:space="preserve">installments will be installed over the summer. </w:t>
      </w:r>
    </w:p>
    <w:p w14:paraId="3005CF24" w14:textId="69E85824" w:rsidR="000705C9" w:rsidRDefault="000705C9" w:rsidP="007244B6">
      <w:pPr>
        <w:spacing w:after="0" w:line="240" w:lineRule="auto"/>
        <w:ind w:right="43"/>
        <w:rPr>
          <w:rFonts w:eastAsia="Times New Roman" w:cstheme="minorHAnsi"/>
          <w:color w:val="000000"/>
          <w:sz w:val="24"/>
          <w:szCs w:val="24"/>
        </w:rPr>
      </w:pPr>
    </w:p>
    <w:p w14:paraId="118A4289" w14:textId="6BFE3520" w:rsidR="000705C9" w:rsidRDefault="000705C9" w:rsidP="007244B6">
      <w:pPr>
        <w:spacing w:after="0" w:line="240" w:lineRule="auto"/>
        <w:ind w:right="43"/>
        <w:rPr>
          <w:rFonts w:eastAsia="Times New Roman" w:cstheme="minorHAnsi"/>
          <w:color w:val="000000"/>
          <w:sz w:val="24"/>
          <w:szCs w:val="24"/>
        </w:rPr>
      </w:pPr>
      <w:r>
        <w:rPr>
          <w:rFonts w:eastAsia="Times New Roman" w:cstheme="minorHAnsi"/>
          <w:color w:val="000000"/>
          <w:sz w:val="24"/>
          <w:szCs w:val="24"/>
        </w:rPr>
        <w:t>For the June 17</w:t>
      </w:r>
      <w:r w:rsidRPr="000705C9">
        <w:rPr>
          <w:rFonts w:eastAsia="Times New Roman" w:cstheme="minorHAnsi"/>
          <w:color w:val="000000"/>
          <w:sz w:val="24"/>
          <w:szCs w:val="24"/>
          <w:vertAlign w:val="superscript"/>
        </w:rPr>
        <w:t>th</w:t>
      </w:r>
      <w:r>
        <w:rPr>
          <w:rFonts w:eastAsia="Times New Roman" w:cstheme="minorHAnsi"/>
          <w:color w:val="000000"/>
          <w:sz w:val="24"/>
          <w:szCs w:val="24"/>
        </w:rPr>
        <w:t xml:space="preserve"> board meeting, </w:t>
      </w:r>
      <w:r w:rsidR="009E11AB">
        <w:rPr>
          <w:rFonts w:eastAsia="Times New Roman" w:cstheme="minorHAnsi"/>
          <w:color w:val="000000"/>
          <w:sz w:val="24"/>
          <w:szCs w:val="24"/>
        </w:rPr>
        <w:t xml:space="preserve">Dr. Cox </w:t>
      </w:r>
      <w:r>
        <w:rPr>
          <w:rFonts w:eastAsia="Times New Roman" w:cstheme="minorHAnsi"/>
          <w:color w:val="000000"/>
          <w:sz w:val="24"/>
          <w:szCs w:val="24"/>
        </w:rPr>
        <w:t xml:space="preserve">would like to have a virtual meeting at 3pm due to </w:t>
      </w:r>
      <w:r w:rsidR="009E11AB">
        <w:rPr>
          <w:rFonts w:eastAsia="Times New Roman" w:cstheme="minorHAnsi"/>
          <w:color w:val="000000"/>
          <w:sz w:val="24"/>
          <w:szCs w:val="24"/>
        </w:rPr>
        <w:t>him</w:t>
      </w:r>
      <w:r>
        <w:rPr>
          <w:rFonts w:eastAsia="Times New Roman" w:cstheme="minorHAnsi"/>
          <w:color w:val="000000"/>
          <w:sz w:val="24"/>
          <w:szCs w:val="24"/>
        </w:rPr>
        <w:t xml:space="preserve"> and other staff </w:t>
      </w:r>
      <w:r w:rsidR="009E11AB">
        <w:rPr>
          <w:rFonts w:eastAsia="Times New Roman" w:cstheme="minorHAnsi"/>
          <w:color w:val="000000"/>
          <w:sz w:val="24"/>
          <w:szCs w:val="24"/>
        </w:rPr>
        <w:t>being</w:t>
      </w:r>
      <w:r>
        <w:rPr>
          <w:rFonts w:eastAsia="Times New Roman" w:cstheme="minorHAnsi"/>
          <w:color w:val="000000"/>
          <w:sz w:val="24"/>
          <w:szCs w:val="24"/>
        </w:rPr>
        <w:t xml:space="preserve"> present at the Robeson County Commissioners meeting at 6:00pm. Dr Cox will be requesting funding regarding new additions and improvements to the school. He asked if some of the Board Members would like to attend the meeting. </w:t>
      </w:r>
    </w:p>
    <w:p w14:paraId="01F10534" w14:textId="239D30FB" w:rsidR="000705C9" w:rsidRDefault="000705C9" w:rsidP="007244B6">
      <w:pPr>
        <w:spacing w:after="0" w:line="240" w:lineRule="auto"/>
        <w:ind w:right="43"/>
        <w:rPr>
          <w:rFonts w:eastAsia="Times New Roman" w:cstheme="minorHAnsi"/>
          <w:color w:val="000000"/>
          <w:sz w:val="24"/>
          <w:szCs w:val="24"/>
        </w:rPr>
      </w:pPr>
    </w:p>
    <w:p w14:paraId="606CDC02" w14:textId="736C8D3F" w:rsidR="000705C9" w:rsidRPr="000705C9" w:rsidRDefault="000705C9" w:rsidP="007244B6">
      <w:pPr>
        <w:spacing w:after="0" w:line="240" w:lineRule="auto"/>
        <w:ind w:right="43"/>
        <w:rPr>
          <w:rFonts w:eastAsia="Times New Roman" w:cstheme="minorHAnsi"/>
          <w:b/>
          <w:color w:val="000000"/>
          <w:sz w:val="24"/>
          <w:szCs w:val="24"/>
        </w:rPr>
      </w:pPr>
      <w:r w:rsidRPr="000705C9">
        <w:rPr>
          <w:rFonts w:eastAsia="Times New Roman" w:cstheme="minorHAnsi"/>
          <w:b/>
          <w:color w:val="000000"/>
          <w:sz w:val="24"/>
          <w:szCs w:val="24"/>
        </w:rPr>
        <w:t>Public Comments</w:t>
      </w:r>
    </w:p>
    <w:p w14:paraId="2F98CA87" w14:textId="77777777" w:rsidR="000705C9" w:rsidRDefault="000705C9" w:rsidP="007244B6">
      <w:pPr>
        <w:spacing w:after="0" w:line="240" w:lineRule="auto"/>
        <w:ind w:right="43"/>
        <w:rPr>
          <w:rFonts w:eastAsia="Times New Roman" w:cstheme="minorHAnsi"/>
          <w:color w:val="000000"/>
          <w:sz w:val="24"/>
          <w:szCs w:val="24"/>
        </w:rPr>
      </w:pPr>
    </w:p>
    <w:p w14:paraId="24C68957" w14:textId="5CFDD3DB" w:rsidR="000705C9" w:rsidRDefault="000705C9" w:rsidP="007244B6">
      <w:pPr>
        <w:spacing w:after="0" w:line="240" w:lineRule="auto"/>
        <w:ind w:right="43"/>
        <w:rPr>
          <w:rFonts w:eastAsia="Times New Roman" w:cstheme="minorHAnsi"/>
          <w:color w:val="000000"/>
          <w:sz w:val="24"/>
          <w:szCs w:val="24"/>
        </w:rPr>
      </w:pPr>
      <w:r w:rsidRPr="000705C9">
        <w:rPr>
          <w:rFonts w:eastAsia="Times New Roman" w:cstheme="minorHAnsi"/>
          <w:i/>
          <w:color w:val="000000"/>
          <w:sz w:val="24"/>
          <w:szCs w:val="24"/>
        </w:rPr>
        <w:t>(Parent) Michael Morse</w:t>
      </w:r>
      <w:r>
        <w:rPr>
          <w:rFonts w:eastAsia="Times New Roman" w:cstheme="minorHAnsi"/>
          <w:color w:val="000000"/>
          <w:sz w:val="24"/>
          <w:szCs w:val="24"/>
        </w:rPr>
        <w:t xml:space="preserve"> addressed the board regarding policy changes pertaining to safety on the playground. </w:t>
      </w:r>
    </w:p>
    <w:p w14:paraId="10B55147" w14:textId="16FBC6AB" w:rsidR="000705C9" w:rsidRDefault="000705C9" w:rsidP="007244B6">
      <w:pPr>
        <w:spacing w:after="0" w:line="240" w:lineRule="auto"/>
        <w:ind w:right="43"/>
        <w:rPr>
          <w:rFonts w:eastAsia="Times New Roman" w:cstheme="minorHAnsi"/>
          <w:color w:val="000000"/>
          <w:sz w:val="24"/>
          <w:szCs w:val="24"/>
        </w:rPr>
      </w:pPr>
    </w:p>
    <w:p w14:paraId="54015899" w14:textId="58296D67" w:rsidR="000705C9" w:rsidRDefault="000705C9" w:rsidP="007244B6">
      <w:pPr>
        <w:spacing w:after="0" w:line="240" w:lineRule="auto"/>
        <w:ind w:right="43"/>
        <w:rPr>
          <w:rFonts w:eastAsia="Times New Roman" w:cstheme="minorHAnsi"/>
          <w:color w:val="000000"/>
          <w:sz w:val="24"/>
          <w:szCs w:val="24"/>
        </w:rPr>
      </w:pPr>
      <w:r w:rsidRPr="008A024C">
        <w:rPr>
          <w:rFonts w:eastAsia="Times New Roman" w:cstheme="minorHAnsi"/>
          <w:i/>
          <w:color w:val="000000"/>
          <w:sz w:val="24"/>
          <w:szCs w:val="24"/>
        </w:rPr>
        <w:t>(Teacher) Erin Pre</w:t>
      </w:r>
      <w:r w:rsidR="008A024C" w:rsidRPr="008A024C">
        <w:rPr>
          <w:rFonts w:eastAsia="Times New Roman" w:cstheme="minorHAnsi"/>
          <w:i/>
          <w:color w:val="000000"/>
          <w:sz w:val="24"/>
          <w:szCs w:val="24"/>
        </w:rPr>
        <w:t>vatte</w:t>
      </w:r>
      <w:r w:rsidR="008A024C">
        <w:rPr>
          <w:rFonts w:eastAsia="Times New Roman" w:cstheme="minorHAnsi"/>
          <w:color w:val="000000"/>
          <w:sz w:val="24"/>
          <w:szCs w:val="24"/>
        </w:rPr>
        <w:t xml:space="preserve"> addressed the board regarding </w:t>
      </w:r>
      <w:r w:rsidR="009E720A">
        <w:rPr>
          <w:rFonts w:eastAsia="Times New Roman" w:cstheme="minorHAnsi"/>
          <w:color w:val="000000"/>
          <w:sz w:val="24"/>
          <w:szCs w:val="24"/>
        </w:rPr>
        <w:t>concerns</w:t>
      </w:r>
      <w:r w:rsidR="008A024C">
        <w:rPr>
          <w:rFonts w:eastAsia="Times New Roman" w:cstheme="minorHAnsi"/>
          <w:color w:val="000000"/>
          <w:sz w:val="24"/>
          <w:szCs w:val="24"/>
        </w:rPr>
        <w:t xml:space="preserve"> </w:t>
      </w:r>
      <w:r w:rsidR="009E720A">
        <w:rPr>
          <w:rFonts w:eastAsia="Times New Roman" w:cstheme="minorHAnsi"/>
          <w:color w:val="000000"/>
          <w:sz w:val="24"/>
          <w:szCs w:val="24"/>
        </w:rPr>
        <w:t>of</w:t>
      </w:r>
      <w:r w:rsidR="008A024C">
        <w:rPr>
          <w:rFonts w:eastAsia="Times New Roman" w:cstheme="minorHAnsi"/>
          <w:color w:val="000000"/>
          <w:sz w:val="24"/>
          <w:szCs w:val="24"/>
        </w:rPr>
        <w:t xml:space="preserve"> staffing</w:t>
      </w:r>
      <w:r w:rsidR="009E720A">
        <w:rPr>
          <w:rFonts w:eastAsia="Times New Roman" w:cstheme="minorHAnsi"/>
          <w:color w:val="000000"/>
          <w:sz w:val="24"/>
          <w:szCs w:val="24"/>
        </w:rPr>
        <w:t xml:space="preserve">. In addition, she shared </w:t>
      </w:r>
      <w:r w:rsidR="008A024C">
        <w:rPr>
          <w:rFonts w:eastAsia="Times New Roman" w:cstheme="minorHAnsi"/>
          <w:color w:val="000000"/>
          <w:sz w:val="24"/>
          <w:szCs w:val="24"/>
        </w:rPr>
        <w:t>parent concerns</w:t>
      </w:r>
      <w:r w:rsidR="009E720A">
        <w:rPr>
          <w:rFonts w:eastAsia="Times New Roman" w:cstheme="minorHAnsi"/>
          <w:color w:val="000000"/>
          <w:sz w:val="24"/>
          <w:szCs w:val="24"/>
        </w:rPr>
        <w:t xml:space="preserve"> about discipline in the kindergarten classroom</w:t>
      </w:r>
      <w:r w:rsidR="008A024C">
        <w:rPr>
          <w:rFonts w:eastAsia="Times New Roman" w:cstheme="minorHAnsi"/>
          <w:color w:val="000000"/>
          <w:sz w:val="24"/>
          <w:szCs w:val="24"/>
        </w:rPr>
        <w:t xml:space="preserve">.  </w:t>
      </w:r>
    </w:p>
    <w:p w14:paraId="72A02D37" w14:textId="77777777" w:rsidR="000705C9" w:rsidRDefault="000705C9" w:rsidP="007244B6">
      <w:pPr>
        <w:spacing w:after="0" w:line="240" w:lineRule="auto"/>
        <w:ind w:right="43"/>
        <w:rPr>
          <w:rFonts w:eastAsia="Times New Roman" w:cstheme="minorHAnsi"/>
          <w:color w:val="000000"/>
          <w:sz w:val="24"/>
          <w:szCs w:val="24"/>
        </w:rPr>
      </w:pPr>
    </w:p>
    <w:p w14:paraId="3BBCC798" w14:textId="2FBF3F93" w:rsidR="00EE7597" w:rsidRDefault="0082108A" w:rsidP="009E720A">
      <w:pPr>
        <w:spacing w:after="0" w:line="240" w:lineRule="auto"/>
        <w:ind w:right="86"/>
        <w:jc w:val="both"/>
        <w:rPr>
          <w:rFonts w:eastAsia="Times New Roman" w:cstheme="minorHAnsi"/>
          <w:color w:val="000000"/>
          <w:sz w:val="24"/>
          <w:szCs w:val="24"/>
        </w:rPr>
      </w:pPr>
      <w:r w:rsidRPr="00EE7597">
        <w:rPr>
          <w:rFonts w:eastAsia="Times New Roman" w:cstheme="minorHAnsi"/>
          <w:b/>
          <w:bCs/>
          <w:color w:val="000000"/>
          <w:sz w:val="24"/>
          <w:szCs w:val="24"/>
        </w:rPr>
        <w:t>Adjournment</w:t>
      </w:r>
      <w:r w:rsidR="00EE7597">
        <w:rPr>
          <w:rFonts w:eastAsia="Times New Roman" w:cstheme="minorHAnsi"/>
          <w:color w:val="000000"/>
          <w:sz w:val="24"/>
          <w:szCs w:val="24"/>
        </w:rPr>
        <w:t>:</w:t>
      </w:r>
      <w:r w:rsidRPr="0082108A">
        <w:rPr>
          <w:rFonts w:eastAsia="Times New Roman" w:cstheme="minorHAnsi"/>
          <w:color w:val="000000"/>
          <w:sz w:val="24"/>
          <w:szCs w:val="24"/>
        </w:rPr>
        <w:t xml:space="preserve"> </w:t>
      </w:r>
    </w:p>
    <w:p w14:paraId="56F6AFB6" w14:textId="7BDEF0A4" w:rsidR="008A024C" w:rsidRPr="008A024C" w:rsidRDefault="008A024C" w:rsidP="00EE7597">
      <w:pPr>
        <w:spacing w:after="0" w:line="240" w:lineRule="auto"/>
        <w:ind w:left="29" w:right="86"/>
        <w:jc w:val="both"/>
        <w:rPr>
          <w:rFonts w:eastAsia="Times New Roman" w:cstheme="minorHAnsi"/>
          <w:color w:val="000000"/>
          <w:sz w:val="24"/>
          <w:szCs w:val="24"/>
        </w:rPr>
      </w:pPr>
      <w:r>
        <w:rPr>
          <w:rFonts w:eastAsia="Times New Roman" w:cstheme="minorHAnsi"/>
          <w:bCs/>
          <w:color w:val="000000"/>
          <w:sz w:val="24"/>
          <w:szCs w:val="24"/>
        </w:rPr>
        <w:t>The next board meeting will be June 17</w:t>
      </w:r>
      <w:r w:rsidRPr="008A024C">
        <w:rPr>
          <w:rFonts w:eastAsia="Times New Roman" w:cstheme="minorHAnsi"/>
          <w:bCs/>
          <w:color w:val="000000"/>
          <w:sz w:val="24"/>
          <w:szCs w:val="24"/>
          <w:vertAlign w:val="superscript"/>
        </w:rPr>
        <w:t>th</w:t>
      </w:r>
      <w:r>
        <w:rPr>
          <w:rFonts w:eastAsia="Times New Roman" w:cstheme="minorHAnsi"/>
          <w:bCs/>
          <w:color w:val="000000"/>
          <w:sz w:val="24"/>
          <w:szCs w:val="24"/>
        </w:rPr>
        <w:t xml:space="preserve"> 2024 at 3:00pm (virtual). Paru Patel made a motion to adjourn the board meeting at 7:07pm; Tanner Smith seconded. 0 abstain, 0 no, </w:t>
      </w:r>
      <w:r w:rsidR="00090D26">
        <w:rPr>
          <w:rFonts w:eastAsia="Times New Roman" w:cstheme="minorHAnsi"/>
          <w:bCs/>
          <w:color w:val="000000"/>
          <w:sz w:val="24"/>
          <w:szCs w:val="24"/>
        </w:rPr>
        <w:t>all</w:t>
      </w:r>
      <w:r>
        <w:rPr>
          <w:rFonts w:eastAsia="Times New Roman" w:cstheme="minorHAnsi"/>
          <w:bCs/>
          <w:color w:val="000000"/>
          <w:sz w:val="24"/>
          <w:szCs w:val="24"/>
        </w:rPr>
        <w:t xml:space="preserve"> in favor, motion carried. </w:t>
      </w:r>
    </w:p>
    <w:sectPr w:rsidR="008A024C" w:rsidRPr="008A024C">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E228" w14:textId="77777777" w:rsidR="009D0063" w:rsidRDefault="009D0063" w:rsidP="009D0063">
      <w:pPr>
        <w:spacing w:after="0" w:line="240" w:lineRule="auto"/>
      </w:pPr>
      <w:r>
        <w:separator/>
      </w:r>
    </w:p>
  </w:endnote>
  <w:endnote w:type="continuationSeparator" w:id="0">
    <w:p w14:paraId="3E11993B" w14:textId="77777777" w:rsidR="009D0063" w:rsidRDefault="009D0063"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CA99" w14:textId="77777777" w:rsidR="009D0063" w:rsidRDefault="009D0063" w:rsidP="009D0063">
      <w:pPr>
        <w:spacing w:after="0" w:line="240" w:lineRule="auto"/>
      </w:pPr>
      <w:r>
        <w:separator/>
      </w:r>
    </w:p>
  </w:footnote>
  <w:footnote w:type="continuationSeparator" w:id="0">
    <w:p w14:paraId="208077B0" w14:textId="77777777" w:rsidR="009D0063" w:rsidRDefault="009D0063"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0D343DD9"/>
    <w:multiLevelType w:val="hybridMultilevel"/>
    <w:tmpl w:val="CAF2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94010"/>
    <w:multiLevelType w:val="hybridMultilevel"/>
    <w:tmpl w:val="2C7C15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1149153">
    <w:abstractNumId w:val="4"/>
  </w:num>
  <w:num w:numId="2" w16cid:durableId="744381656">
    <w:abstractNumId w:val="2"/>
  </w:num>
  <w:num w:numId="3" w16cid:durableId="1705867145">
    <w:abstractNumId w:val="0"/>
  </w:num>
  <w:num w:numId="4" w16cid:durableId="1580825029">
    <w:abstractNumId w:val="5"/>
  </w:num>
  <w:num w:numId="5" w16cid:durableId="1872330341">
    <w:abstractNumId w:val="6"/>
  </w:num>
  <w:num w:numId="6" w16cid:durableId="430397544">
    <w:abstractNumId w:val="3"/>
  </w:num>
  <w:num w:numId="7" w16cid:durableId="1364817974">
    <w:abstractNumId w:val="7"/>
  </w:num>
  <w:num w:numId="8" w16cid:durableId="2050569009">
    <w:abstractNumId w:val="8"/>
  </w:num>
  <w:num w:numId="9" w16cid:durableId="29468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27332"/>
    <w:rsid w:val="000353F9"/>
    <w:rsid w:val="00056EF8"/>
    <w:rsid w:val="000705C9"/>
    <w:rsid w:val="00090D26"/>
    <w:rsid w:val="000D4219"/>
    <w:rsid w:val="000F33BD"/>
    <w:rsid w:val="001248B3"/>
    <w:rsid w:val="001457A5"/>
    <w:rsid w:val="001C1452"/>
    <w:rsid w:val="00233C51"/>
    <w:rsid w:val="002646B6"/>
    <w:rsid w:val="00277940"/>
    <w:rsid w:val="00282EFF"/>
    <w:rsid w:val="00305876"/>
    <w:rsid w:val="003165A0"/>
    <w:rsid w:val="003339A7"/>
    <w:rsid w:val="0035537F"/>
    <w:rsid w:val="003B755C"/>
    <w:rsid w:val="004300ED"/>
    <w:rsid w:val="004A751C"/>
    <w:rsid w:val="004B3DC8"/>
    <w:rsid w:val="004F3C06"/>
    <w:rsid w:val="00546315"/>
    <w:rsid w:val="0058246D"/>
    <w:rsid w:val="005E7478"/>
    <w:rsid w:val="006318A1"/>
    <w:rsid w:val="0065072B"/>
    <w:rsid w:val="00671E59"/>
    <w:rsid w:val="006B27C9"/>
    <w:rsid w:val="006C6092"/>
    <w:rsid w:val="006E7780"/>
    <w:rsid w:val="006F6269"/>
    <w:rsid w:val="007244B6"/>
    <w:rsid w:val="00754444"/>
    <w:rsid w:val="007678A1"/>
    <w:rsid w:val="00771849"/>
    <w:rsid w:val="007B1C3F"/>
    <w:rsid w:val="0082108A"/>
    <w:rsid w:val="00845771"/>
    <w:rsid w:val="00886868"/>
    <w:rsid w:val="008A024C"/>
    <w:rsid w:val="008A3C83"/>
    <w:rsid w:val="008C6BDB"/>
    <w:rsid w:val="008D3F31"/>
    <w:rsid w:val="008E2217"/>
    <w:rsid w:val="008F280B"/>
    <w:rsid w:val="008F66E7"/>
    <w:rsid w:val="00901CFF"/>
    <w:rsid w:val="00903209"/>
    <w:rsid w:val="00932B76"/>
    <w:rsid w:val="009D0063"/>
    <w:rsid w:val="009E11AB"/>
    <w:rsid w:val="009E720A"/>
    <w:rsid w:val="009F0490"/>
    <w:rsid w:val="009F1A3D"/>
    <w:rsid w:val="00A063BA"/>
    <w:rsid w:val="00A1682C"/>
    <w:rsid w:val="00AD1ACC"/>
    <w:rsid w:val="00B02089"/>
    <w:rsid w:val="00B431E4"/>
    <w:rsid w:val="00B63D19"/>
    <w:rsid w:val="00B86255"/>
    <w:rsid w:val="00BB116A"/>
    <w:rsid w:val="00BE5E79"/>
    <w:rsid w:val="00BF14EF"/>
    <w:rsid w:val="00BF6F6A"/>
    <w:rsid w:val="00C270E7"/>
    <w:rsid w:val="00C34F73"/>
    <w:rsid w:val="00C724C4"/>
    <w:rsid w:val="00C925C6"/>
    <w:rsid w:val="00C9606C"/>
    <w:rsid w:val="00C969CC"/>
    <w:rsid w:val="00CD7BF7"/>
    <w:rsid w:val="00CE1C65"/>
    <w:rsid w:val="00D11ECC"/>
    <w:rsid w:val="00D9021F"/>
    <w:rsid w:val="00DA0AD0"/>
    <w:rsid w:val="00E1056B"/>
    <w:rsid w:val="00E20F4E"/>
    <w:rsid w:val="00E56C92"/>
    <w:rsid w:val="00E60AED"/>
    <w:rsid w:val="00E771C6"/>
    <w:rsid w:val="00E80A13"/>
    <w:rsid w:val="00E91459"/>
    <w:rsid w:val="00EA1E7D"/>
    <w:rsid w:val="00EB54FD"/>
    <w:rsid w:val="00EE7597"/>
    <w:rsid w:val="00F70C8E"/>
    <w:rsid w:val="00FA47FC"/>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4568</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2</cp:revision>
  <cp:lastPrinted>2022-07-20T12:50:00Z</cp:lastPrinted>
  <dcterms:created xsi:type="dcterms:W3CDTF">2024-06-07T13:44:00Z</dcterms:created>
  <dcterms:modified xsi:type="dcterms:W3CDTF">2024-06-07T13:44:00Z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